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E639C" w14:textId="77777777" w:rsidR="00591A8B" w:rsidRDefault="00591A8B" w:rsidP="004A6B7E">
      <w:pPr>
        <w:pStyle w:val="EKWBetreffzeile"/>
        <w:sectPr w:rsidR="00591A8B" w:rsidSect="00A30BBE">
          <w:headerReference w:type="even" r:id="rId7"/>
          <w:headerReference w:type="default" r:id="rId8"/>
          <w:headerReference w:type="first" r:id="rId9"/>
          <w:pgSz w:w="11900" w:h="16840"/>
          <w:pgMar w:top="4933" w:right="312" w:bottom="1134" w:left="4139" w:header="709" w:footer="709" w:gutter="0"/>
          <w:cols w:space="510"/>
          <w:titlePg/>
          <w:docGrid w:linePitch="360"/>
        </w:sectPr>
      </w:pPr>
    </w:p>
    <w:p w14:paraId="139015B8" w14:textId="1D304A5A" w:rsidR="00FD5D6C" w:rsidRPr="006B7DFB" w:rsidRDefault="006B7DFB" w:rsidP="004A6B7E">
      <w:pPr>
        <w:pStyle w:val="EKWBetreffzeile"/>
        <w:rPr>
          <w:rFonts w:ascii="Lausanne 250" w:hAnsi="Lausanne 250"/>
        </w:rPr>
      </w:pPr>
      <w:r w:rsidRPr="006B7DFB">
        <w:rPr>
          <w:rFonts w:ascii="Lausanne 250" w:hAnsi="Lausanne 250"/>
        </w:rPr>
        <w:t>13.05</w:t>
      </w:r>
      <w:r w:rsidR="00971F57" w:rsidRPr="006B7DFB">
        <w:rPr>
          <w:rFonts w:ascii="Lausanne 250" w:hAnsi="Lausanne 250"/>
        </w:rPr>
        <w:t>.2022</w:t>
      </w:r>
      <w:r w:rsidR="00FD5D6C" w:rsidRPr="006B7DFB">
        <w:rPr>
          <w:rFonts w:ascii="Lausanne 250" w:hAnsi="Lausanne 250"/>
        </w:rPr>
        <w:t xml:space="preserve">, Presseinformation </w:t>
      </w:r>
    </w:p>
    <w:p w14:paraId="199DE73D" w14:textId="77777777" w:rsidR="00881C25" w:rsidRPr="006B7DFB" w:rsidRDefault="00881C25" w:rsidP="00881C25">
      <w:pPr>
        <w:pStyle w:val="EKWHeadline"/>
        <w:rPr>
          <w:rFonts w:ascii="Lausanne 250" w:hAnsi="Lausanne 250"/>
        </w:rPr>
        <w:sectPr w:rsidR="00881C25" w:rsidRPr="006B7DFB" w:rsidSect="00A30BBE">
          <w:type w:val="continuous"/>
          <w:pgSz w:w="11900" w:h="16840"/>
          <w:pgMar w:top="2200" w:right="312" w:bottom="1134" w:left="4139" w:header="709" w:footer="709" w:gutter="0"/>
          <w:cols w:space="510"/>
          <w:titlePg/>
          <w:docGrid w:linePitch="360"/>
        </w:sectPr>
      </w:pPr>
    </w:p>
    <w:p w14:paraId="59BCCA9D" w14:textId="77777777" w:rsidR="00FD5D6C" w:rsidRDefault="00FD5D6C"/>
    <w:p w14:paraId="5D9C3524" w14:textId="77777777" w:rsidR="00971F57" w:rsidRPr="009B64FC" w:rsidRDefault="00971F57" w:rsidP="00971F57">
      <w:pPr>
        <w:pStyle w:val="EKWFlietext"/>
        <w:rPr>
          <w:rFonts w:ascii="Lausanne 250" w:hAnsi="Lausanne 250"/>
          <w:b/>
          <w:bCs/>
          <w:lang w:val="en-US"/>
        </w:rPr>
      </w:pPr>
      <w:bookmarkStart w:id="0" w:name="_Hlk79749006"/>
      <w:r w:rsidRPr="009B64FC">
        <w:rPr>
          <w:rFonts w:ascii="Lausanne 250" w:hAnsi="Lausanne 250"/>
          <w:b/>
          <w:bCs/>
          <w:lang w:val="en-US"/>
        </w:rPr>
        <w:t>ANDREAS S</w:t>
      </w:r>
      <w:r>
        <w:rPr>
          <w:rFonts w:ascii="Lausanne 250" w:hAnsi="Lausanne 250"/>
          <w:b/>
          <w:bCs/>
          <w:lang w:val="en-US"/>
        </w:rPr>
        <w:t>TRAUSS</w:t>
      </w:r>
    </w:p>
    <w:p w14:paraId="4CAF9738" w14:textId="7252A482" w:rsidR="00971F57" w:rsidRPr="009B64FC" w:rsidRDefault="00971F57" w:rsidP="00971F57">
      <w:pPr>
        <w:pStyle w:val="EKWFlietext"/>
        <w:rPr>
          <w:rFonts w:ascii="Lausanne 250" w:hAnsi="Lausanne 250"/>
          <w:b/>
          <w:bCs/>
          <w:lang w:val="en-US"/>
        </w:rPr>
      </w:pPr>
      <w:r>
        <w:rPr>
          <w:rFonts w:ascii="Lausanne 250" w:hAnsi="Lausanne 250"/>
          <w:b/>
          <w:bCs/>
          <w:lang w:val="en-US"/>
        </w:rPr>
        <w:t xml:space="preserve">DASPARKHOTEL_INSIDE-OUTSITE </w:t>
      </w:r>
      <w:r w:rsidR="0028728B">
        <w:rPr>
          <w:rFonts w:ascii="Lausanne 250" w:hAnsi="Lausanne 250"/>
          <w:b/>
          <w:bCs/>
          <w:lang w:val="en-US"/>
        </w:rPr>
        <w:t>AM HOF EMSCHER</w:t>
      </w:r>
      <w:r w:rsidR="00F41F47">
        <w:rPr>
          <w:rFonts w:ascii="Lausanne 250" w:hAnsi="Lausanne 250"/>
          <w:b/>
          <w:bCs/>
          <w:lang w:val="en-US"/>
        </w:rPr>
        <w:t>-</w:t>
      </w:r>
      <w:r w:rsidR="0028728B">
        <w:rPr>
          <w:rFonts w:ascii="Lausanne 250" w:hAnsi="Lausanne 250"/>
          <w:b/>
          <w:bCs/>
          <w:lang w:val="en-US"/>
        </w:rPr>
        <w:t>AUEN</w:t>
      </w:r>
    </w:p>
    <w:p w14:paraId="074923D4" w14:textId="77777777" w:rsidR="00971F57" w:rsidRPr="009B64FC" w:rsidRDefault="00971F57" w:rsidP="00971F57">
      <w:pPr>
        <w:pStyle w:val="EKWFlietext"/>
        <w:rPr>
          <w:rFonts w:ascii="Lausanne 250" w:hAnsi="Lausanne 250"/>
          <w:b/>
          <w:bCs/>
          <w:lang w:val="en-US"/>
        </w:rPr>
      </w:pPr>
    </w:p>
    <w:p w14:paraId="08AD4311" w14:textId="77777777" w:rsidR="0028728B" w:rsidRDefault="0028728B" w:rsidP="00971F57">
      <w:pPr>
        <w:pStyle w:val="EKWFlietext"/>
        <w:spacing w:line="276" w:lineRule="auto"/>
        <w:rPr>
          <w:rFonts w:ascii="Lausanne 250" w:hAnsi="Lausanne 250"/>
          <w:sz w:val="22"/>
          <w:szCs w:val="22"/>
        </w:rPr>
      </w:pPr>
    </w:p>
    <w:p w14:paraId="12091329" w14:textId="073CF369" w:rsidR="006D5365" w:rsidRDefault="006D5365" w:rsidP="00280320">
      <w:pPr>
        <w:spacing w:line="360" w:lineRule="auto"/>
        <w:rPr>
          <w:rFonts w:ascii="Lausanne 250" w:hAnsi="Lausanne 250"/>
        </w:rPr>
      </w:pPr>
      <w:r>
        <w:rPr>
          <w:rFonts w:ascii="Lausanne 250" w:hAnsi="Lausanne 250"/>
        </w:rPr>
        <w:t xml:space="preserve">Sehr geehrte </w:t>
      </w:r>
      <w:proofErr w:type="spellStart"/>
      <w:proofErr w:type="gramStart"/>
      <w:r>
        <w:rPr>
          <w:rFonts w:ascii="Lausanne 250" w:hAnsi="Lausanne 250"/>
        </w:rPr>
        <w:t>Pressevertreter:innen</w:t>
      </w:r>
      <w:proofErr w:type="spellEnd"/>
      <w:proofErr w:type="gramEnd"/>
      <w:r>
        <w:rPr>
          <w:rFonts w:ascii="Lausanne 250" w:hAnsi="Lausanne 250"/>
        </w:rPr>
        <w:t>,</w:t>
      </w:r>
    </w:p>
    <w:p w14:paraId="1C0BE518" w14:textId="417D1860" w:rsidR="00280320" w:rsidRDefault="006D5365" w:rsidP="00280320">
      <w:pPr>
        <w:spacing w:line="360" w:lineRule="auto"/>
        <w:rPr>
          <w:rFonts w:ascii="Lausanne 250" w:hAnsi="Lausanne 250"/>
        </w:rPr>
      </w:pPr>
      <w:r>
        <w:rPr>
          <w:rFonts w:ascii="Lausanne 250" w:hAnsi="Lausanne 250"/>
        </w:rPr>
        <w:t>a</w:t>
      </w:r>
      <w:r w:rsidR="0028728B" w:rsidRPr="00874A95">
        <w:rPr>
          <w:rFonts w:ascii="Lausanne 250" w:hAnsi="Lausanne 250"/>
        </w:rPr>
        <w:t>usgehend von der Frage, ob es Hotelzimmer geben könnte, die so einfach funktionieren wie Schließfächer, entwickelte Andreas Strauss erstmals 2004 »</w:t>
      </w:r>
      <w:proofErr w:type="spellStart"/>
      <w:r w:rsidR="0028728B" w:rsidRPr="00874A95">
        <w:rPr>
          <w:rFonts w:ascii="Lausanne 250" w:hAnsi="Lausanne 250"/>
        </w:rPr>
        <w:t>dasparkhotel</w:t>
      </w:r>
      <w:proofErr w:type="spellEnd"/>
      <w:r w:rsidR="0028728B" w:rsidRPr="00874A95">
        <w:rPr>
          <w:rFonts w:ascii="Lausanne 250" w:hAnsi="Lausanne 250"/>
        </w:rPr>
        <w:t xml:space="preserve">«. </w:t>
      </w:r>
      <w:r w:rsidR="008C508F" w:rsidRPr="00874A95">
        <w:rPr>
          <w:rFonts w:ascii="Lausanne 250" w:hAnsi="Lausanne 250"/>
        </w:rPr>
        <w:t>Für sein außergewöhnliches Übernacht</w:t>
      </w:r>
      <w:r w:rsidR="00F41F47">
        <w:rPr>
          <w:rFonts w:ascii="Lausanne 250" w:hAnsi="Lausanne 250"/>
        </w:rPr>
        <w:t>ung</w:t>
      </w:r>
      <w:r w:rsidR="008C508F" w:rsidRPr="00874A95">
        <w:rPr>
          <w:rFonts w:ascii="Lausanne 250" w:hAnsi="Lausanne 250"/>
        </w:rPr>
        <w:t>skonzept zweckentfremdet</w:t>
      </w:r>
      <w:r w:rsidR="00280320">
        <w:rPr>
          <w:rFonts w:ascii="Lausanne 250" w:hAnsi="Lausanne 250"/>
        </w:rPr>
        <w:t>e</w:t>
      </w:r>
      <w:r w:rsidR="008C508F" w:rsidRPr="00874A95">
        <w:rPr>
          <w:rFonts w:ascii="Lausanne 250" w:hAnsi="Lausanne 250"/>
        </w:rPr>
        <w:t xml:space="preserve"> der Künstler ein eher unsichtbares, aber im Ruhrgebiet alles andere als banales, städtisches Alltagsobjekt: das Kanalrohr. </w:t>
      </w:r>
      <w:r w:rsidR="00874A95" w:rsidRPr="00874A95">
        <w:rPr>
          <w:rFonts w:ascii="Lausanne 250" w:hAnsi="Lausanne 250"/>
        </w:rPr>
        <w:t>Fünf dieser Schlaf</w:t>
      </w:r>
      <w:r w:rsidR="00280320">
        <w:rPr>
          <w:rFonts w:ascii="Lausanne 250" w:hAnsi="Lausanne 250"/>
        </w:rPr>
        <w:t>röhren</w:t>
      </w:r>
      <w:r w:rsidR="00874A95" w:rsidRPr="00874A95">
        <w:rPr>
          <w:rFonts w:ascii="Lausanne 250" w:hAnsi="Lausanne 250"/>
        </w:rPr>
        <w:t xml:space="preserve"> gibt es bereits in Bottrop-Ebel. Für den </w:t>
      </w:r>
      <w:proofErr w:type="spellStart"/>
      <w:r w:rsidR="00874A95" w:rsidRPr="00874A95">
        <w:rPr>
          <w:rFonts w:ascii="Lausanne 250" w:hAnsi="Lausanne 250"/>
        </w:rPr>
        <w:t>Emscherkunstweg</w:t>
      </w:r>
      <w:proofErr w:type="spellEnd"/>
      <w:r w:rsidR="00874A95" w:rsidRPr="00874A95">
        <w:rPr>
          <w:rFonts w:ascii="Lausanne 250" w:hAnsi="Lausanne 250"/>
        </w:rPr>
        <w:t xml:space="preserve"> erweiterte Andreas </w:t>
      </w:r>
      <w:proofErr w:type="spellStart"/>
      <w:r w:rsidR="00874A95" w:rsidRPr="00874A95">
        <w:rPr>
          <w:rFonts w:ascii="Lausanne 250" w:hAnsi="Lausanne 250"/>
        </w:rPr>
        <w:t>Strauss</w:t>
      </w:r>
      <w:proofErr w:type="spellEnd"/>
      <w:r w:rsidR="00874A95" w:rsidRPr="00874A95">
        <w:rPr>
          <w:rFonts w:ascii="Lausanne 250" w:hAnsi="Lausanne 250"/>
        </w:rPr>
        <w:t xml:space="preserve"> die »Gastfreundschaftsgeräte«, wie der Künstler </w:t>
      </w:r>
      <w:r w:rsidR="00280320">
        <w:rPr>
          <w:rFonts w:ascii="Lausanne 250" w:hAnsi="Lausanne 250"/>
        </w:rPr>
        <w:t>sie nennt</w:t>
      </w:r>
      <w:r w:rsidR="00874A95" w:rsidRPr="00874A95">
        <w:rPr>
          <w:rFonts w:ascii="Lausanne 250" w:hAnsi="Lausanne 250"/>
        </w:rPr>
        <w:t xml:space="preserve">, um einen weiteren Standort. Am Hof Emscher-Auen legt er drei Kanalrohre zur Übernachtung an und kombiniert sie </w:t>
      </w:r>
      <w:r w:rsidR="00F41F47">
        <w:rPr>
          <w:rFonts w:ascii="Lausanne 250" w:hAnsi="Lausanne 250"/>
        </w:rPr>
        <w:t xml:space="preserve">mit </w:t>
      </w:r>
      <w:r w:rsidR="00050741" w:rsidRPr="00874A95">
        <w:rPr>
          <w:rFonts w:ascii="Lausanne 250" w:hAnsi="Lausanne 250"/>
        </w:rPr>
        <w:t>dem Pavillon »</w:t>
      </w:r>
      <w:proofErr w:type="spellStart"/>
      <w:r w:rsidR="00050741" w:rsidRPr="00874A95">
        <w:rPr>
          <w:rFonts w:ascii="Lausanne 250" w:hAnsi="Lausanne 250"/>
        </w:rPr>
        <w:t>inside</w:t>
      </w:r>
      <w:proofErr w:type="spellEnd"/>
      <w:r w:rsidR="00050741" w:rsidRPr="00874A95">
        <w:rPr>
          <w:rFonts w:ascii="Lausanne 250" w:hAnsi="Lausanne 250"/>
        </w:rPr>
        <w:t xml:space="preserve"> -</w:t>
      </w:r>
      <w:proofErr w:type="spellStart"/>
      <w:r w:rsidR="00050741" w:rsidRPr="00874A95">
        <w:rPr>
          <w:rFonts w:ascii="Lausanne 250" w:hAnsi="Lausanne 250"/>
        </w:rPr>
        <w:t>outsite</w:t>
      </w:r>
      <w:proofErr w:type="spellEnd"/>
      <w:r w:rsidR="00050741" w:rsidRPr="00874A95">
        <w:rPr>
          <w:rFonts w:ascii="Lausanne 250" w:hAnsi="Lausanne 250"/>
        </w:rPr>
        <w:t>«</w:t>
      </w:r>
      <w:r w:rsidR="00050741">
        <w:rPr>
          <w:rFonts w:ascii="Lausanne 250" w:hAnsi="Lausanne 250"/>
        </w:rPr>
        <w:t xml:space="preserve">. </w:t>
      </w:r>
      <w:r w:rsidR="00280320">
        <w:rPr>
          <w:rFonts w:ascii="Lausanne 250" w:hAnsi="Lausanne 250"/>
        </w:rPr>
        <w:t xml:space="preserve">Der </w:t>
      </w:r>
      <w:r w:rsidR="008C508F" w:rsidRPr="00280320">
        <w:rPr>
          <w:rFonts w:ascii="Lausanne 250" w:hAnsi="Lausanne 250"/>
        </w:rPr>
        <w:t xml:space="preserve">Unterstand </w:t>
      </w:r>
      <w:r w:rsidR="00280320">
        <w:rPr>
          <w:rFonts w:ascii="Lausanne 250" w:hAnsi="Lausanne 250"/>
        </w:rPr>
        <w:t xml:space="preserve">bietet </w:t>
      </w:r>
      <w:r w:rsidR="008C508F" w:rsidRPr="00280320">
        <w:rPr>
          <w:rFonts w:ascii="Lausanne 250" w:hAnsi="Lausanne 250"/>
        </w:rPr>
        <w:t xml:space="preserve">Schutz vor der Witterung und lädt zur Beobachtung von Flora und Fauna rund um das Hochwasserrückhaltebecken ein. </w:t>
      </w:r>
    </w:p>
    <w:p w14:paraId="73053C12" w14:textId="3B1BE856" w:rsidR="00C05D9D" w:rsidRPr="00280320" w:rsidRDefault="00C05D9D" w:rsidP="00280320">
      <w:pPr>
        <w:spacing w:line="360" w:lineRule="auto"/>
        <w:rPr>
          <w:rFonts w:ascii="Lausanne 250" w:hAnsi="Lausanne 250"/>
        </w:rPr>
      </w:pPr>
      <w:r>
        <w:rPr>
          <w:rFonts w:ascii="Lausanne 250" w:hAnsi="Lausanne 250"/>
        </w:rPr>
        <w:t>(</w:t>
      </w:r>
      <w:r w:rsidR="001D2D54">
        <w:rPr>
          <w:rFonts w:ascii="Lausanne 250" w:hAnsi="Lausanne 250"/>
        </w:rPr>
        <w:t>B</w:t>
      </w:r>
      <w:r>
        <w:rPr>
          <w:rFonts w:ascii="Lausanne 250" w:hAnsi="Lausanne 250"/>
        </w:rPr>
        <w:t xml:space="preserve">uchungen </w:t>
      </w:r>
      <w:r w:rsidR="001D2D54">
        <w:rPr>
          <w:rFonts w:ascii="Lausanne 250" w:hAnsi="Lausanne 250"/>
        </w:rPr>
        <w:t xml:space="preserve">über </w:t>
      </w:r>
      <w:hyperlink r:id="rId10" w:history="1">
        <w:r w:rsidRPr="00050741">
          <w:rPr>
            <w:rStyle w:val="Hyperlink"/>
            <w:rFonts w:ascii="Lausanne 250" w:hAnsi="Lausanne 250"/>
          </w:rPr>
          <w:t>dasparkhotel.net</w:t>
        </w:r>
      </w:hyperlink>
      <w:r>
        <w:rPr>
          <w:rFonts w:ascii="Lausanne 250" w:hAnsi="Lausanne 250"/>
        </w:rPr>
        <w:t xml:space="preserve">, weitere Informationen unter </w:t>
      </w:r>
      <w:hyperlink r:id="rId11" w:history="1">
        <w:r w:rsidRPr="00050741">
          <w:rPr>
            <w:rStyle w:val="Hyperlink"/>
            <w:rFonts w:ascii="Lausanne 250" w:hAnsi="Lausanne 250"/>
          </w:rPr>
          <w:t>emscherkunstweg.de</w:t>
        </w:r>
      </w:hyperlink>
      <w:r>
        <w:rPr>
          <w:rFonts w:ascii="Lausanne 250" w:hAnsi="Lausanne 250"/>
        </w:rPr>
        <w:t xml:space="preserve">) </w:t>
      </w:r>
    </w:p>
    <w:p w14:paraId="2E33067E" w14:textId="1017732B" w:rsidR="008C508F" w:rsidRDefault="008C508F" w:rsidP="00874A95">
      <w:pPr>
        <w:pStyle w:val="EKWFlietext"/>
        <w:spacing w:line="276" w:lineRule="auto"/>
        <w:rPr>
          <w:rFonts w:ascii="Lausanne 300" w:hAnsi="Lausanne 300"/>
        </w:rPr>
      </w:pPr>
    </w:p>
    <w:p w14:paraId="0495D941" w14:textId="77777777" w:rsidR="0028728B" w:rsidRPr="00C6783E" w:rsidRDefault="0028728B" w:rsidP="0028728B">
      <w:pPr>
        <w:spacing w:line="276" w:lineRule="auto"/>
        <w:rPr>
          <w:rFonts w:ascii="Lausanne 300" w:hAnsi="Lausanne 300"/>
        </w:rPr>
      </w:pPr>
    </w:p>
    <w:p w14:paraId="636DF9A0" w14:textId="1920D041" w:rsidR="00280320" w:rsidRDefault="0028728B" w:rsidP="00280320">
      <w:pPr>
        <w:pStyle w:val="EKWFlietext"/>
        <w:spacing w:line="360" w:lineRule="auto"/>
        <w:rPr>
          <w:rFonts w:ascii="Lausanne 250" w:hAnsi="Lausanne 250"/>
        </w:rPr>
      </w:pPr>
      <w:r w:rsidRPr="00280320">
        <w:rPr>
          <w:rFonts w:ascii="Lausanne 250" w:hAnsi="Lausanne 250"/>
        </w:rPr>
        <w:t>Anlässlich der Fertigstellung des neuen Kunstwerks »</w:t>
      </w:r>
      <w:proofErr w:type="spellStart"/>
      <w:r w:rsidRPr="00280320">
        <w:rPr>
          <w:rFonts w:ascii="Lausanne 250" w:hAnsi="Lausanne 250"/>
        </w:rPr>
        <w:t>dasparkhotel_inside-outsite</w:t>
      </w:r>
      <w:proofErr w:type="spellEnd"/>
      <w:r w:rsidRPr="00280320">
        <w:rPr>
          <w:rFonts w:ascii="Lausanne 250" w:hAnsi="Lausanne 250"/>
        </w:rPr>
        <w:t xml:space="preserve">« laden die Kooperationspartner des </w:t>
      </w:r>
      <w:proofErr w:type="spellStart"/>
      <w:r w:rsidRPr="00280320">
        <w:rPr>
          <w:rFonts w:ascii="Lausanne 250" w:hAnsi="Lausanne 250"/>
        </w:rPr>
        <w:t>Emscherkunstwegs</w:t>
      </w:r>
      <w:proofErr w:type="spellEnd"/>
      <w:r w:rsidRPr="00280320">
        <w:rPr>
          <w:rFonts w:ascii="Lausanne 250" w:hAnsi="Lausanne 250"/>
        </w:rPr>
        <w:t xml:space="preserve"> – Urbane Künste Ruhr, </w:t>
      </w:r>
      <w:proofErr w:type="spellStart"/>
      <w:r w:rsidRPr="00280320">
        <w:rPr>
          <w:rFonts w:ascii="Lausanne 250" w:hAnsi="Lausanne 250"/>
        </w:rPr>
        <w:t>Emschergenossenschaft</w:t>
      </w:r>
      <w:proofErr w:type="spellEnd"/>
      <w:r w:rsidRPr="00280320">
        <w:rPr>
          <w:rFonts w:ascii="Lausanne 250" w:hAnsi="Lausanne 250"/>
        </w:rPr>
        <w:t xml:space="preserve"> und Regionalverband Ruhr – </w:t>
      </w:r>
      <w:r w:rsidRPr="006D5365">
        <w:rPr>
          <w:rFonts w:ascii="Lausanne 300" w:hAnsi="Lausanne 300"/>
        </w:rPr>
        <w:t xml:space="preserve">am </w:t>
      </w:r>
      <w:r w:rsidR="006D5365" w:rsidRPr="006D5365">
        <w:rPr>
          <w:rFonts w:ascii="Lausanne 300" w:hAnsi="Lausanne 300"/>
        </w:rPr>
        <w:t xml:space="preserve">Samstag, </w:t>
      </w:r>
      <w:r w:rsidRPr="006D5365">
        <w:rPr>
          <w:rFonts w:ascii="Lausanne 300" w:hAnsi="Lausanne 300"/>
        </w:rPr>
        <w:t xml:space="preserve">14. Mai 2022, ab </w:t>
      </w:r>
      <w:r w:rsidR="00AD07AC" w:rsidRPr="006D5365">
        <w:rPr>
          <w:rFonts w:ascii="Lausanne 300" w:hAnsi="Lausanne 300"/>
        </w:rPr>
        <w:t>12 Uhr</w:t>
      </w:r>
      <w:r w:rsidR="00AD07AC" w:rsidRPr="00280320">
        <w:rPr>
          <w:rFonts w:ascii="Lausanne 250" w:hAnsi="Lausanne 250"/>
        </w:rPr>
        <w:t xml:space="preserve"> zu einem bunten Hoffest rund um die Themen Biodiversität und Artenschutz ein. Für das gastronomische Angebot sorgt das Café Hof Emscher-Auen</w:t>
      </w:r>
      <w:r w:rsidR="00D6373E" w:rsidRPr="00280320">
        <w:rPr>
          <w:rFonts w:ascii="Lausanne 250" w:hAnsi="Lausanne 250"/>
        </w:rPr>
        <w:t>.</w:t>
      </w:r>
      <w:r w:rsidR="001D27EB">
        <w:rPr>
          <w:rFonts w:ascii="Lausanne 250" w:hAnsi="Lausanne 250"/>
        </w:rPr>
        <w:t xml:space="preserve"> Barbara </w:t>
      </w:r>
      <w:proofErr w:type="spellStart"/>
      <w:r w:rsidR="001D27EB">
        <w:rPr>
          <w:rFonts w:ascii="Lausanne 250" w:hAnsi="Lausanne 250"/>
        </w:rPr>
        <w:t>Brunsing</w:t>
      </w:r>
      <w:proofErr w:type="spellEnd"/>
      <w:r w:rsidR="001D27EB">
        <w:rPr>
          <w:rFonts w:ascii="Lausanne 250" w:hAnsi="Lausanne 250"/>
        </w:rPr>
        <w:t xml:space="preserve">, Bürgermeisterin der Stadt </w:t>
      </w:r>
      <w:r w:rsidR="001D27EB">
        <w:rPr>
          <w:rFonts w:ascii="Lausanne 250" w:hAnsi="Lausanne 250"/>
        </w:rPr>
        <w:lastRenderedPageBreak/>
        <w:t xml:space="preserve">Dortmund, Katrin </w:t>
      </w:r>
      <w:proofErr w:type="spellStart"/>
      <w:r w:rsidR="001D27EB">
        <w:rPr>
          <w:rFonts w:ascii="Lausanne 250" w:hAnsi="Lausanne 250"/>
        </w:rPr>
        <w:t>Lasser-Moryson</w:t>
      </w:r>
      <w:proofErr w:type="spellEnd"/>
      <w:r w:rsidR="001D27EB">
        <w:rPr>
          <w:rFonts w:ascii="Lausanne 250" w:hAnsi="Lausanne 250"/>
        </w:rPr>
        <w:t>, stellvertretende Bürgermeisterin der Stadt Castrop-Rauxel</w:t>
      </w:r>
      <w:r w:rsidR="006D5365">
        <w:rPr>
          <w:rFonts w:ascii="Lausanne 250" w:hAnsi="Lausanne 250"/>
        </w:rPr>
        <w:t>,</w:t>
      </w:r>
      <w:r w:rsidR="001D27EB">
        <w:rPr>
          <w:rFonts w:ascii="Lausanne 250" w:hAnsi="Lausanne 250"/>
        </w:rPr>
        <w:t xml:space="preserve"> und Britta Peters, Künstlerische Leitung Urbane Künste Ruhr</w:t>
      </w:r>
      <w:r w:rsidR="006D5365">
        <w:rPr>
          <w:rFonts w:ascii="Lausanne 250" w:hAnsi="Lausanne 250"/>
        </w:rPr>
        <w:t>,</w:t>
      </w:r>
      <w:r w:rsidR="001D27EB">
        <w:rPr>
          <w:rFonts w:ascii="Lausanne 250" w:hAnsi="Lausanne 250"/>
        </w:rPr>
        <w:t xml:space="preserve"> </w:t>
      </w:r>
      <w:r w:rsidR="006D5365">
        <w:rPr>
          <w:rFonts w:ascii="Lausanne 250" w:hAnsi="Lausanne 250"/>
        </w:rPr>
        <w:t xml:space="preserve">eröffnen </w:t>
      </w:r>
      <w:r w:rsidR="00C05D9D">
        <w:rPr>
          <w:rFonts w:ascii="Lausanne 250" w:hAnsi="Lausanne 250"/>
        </w:rPr>
        <w:t>das Werk feierlich.</w:t>
      </w:r>
      <w:r w:rsidR="001D27EB">
        <w:rPr>
          <w:rFonts w:ascii="Lausanne 250" w:hAnsi="Lausanne 250"/>
        </w:rPr>
        <w:t xml:space="preserve"> </w:t>
      </w:r>
      <w:r w:rsidRPr="00280320">
        <w:rPr>
          <w:rFonts w:ascii="Lausanne 250" w:hAnsi="Lausanne 250"/>
        </w:rPr>
        <w:t xml:space="preserve">Im Künstlergespräch unterhält sich Andreas Strauss mit Marijke Lukowicz, Kuratorin des </w:t>
      </w:r>
      <w:proofErr w:type="spellStart"/>
      <w:r w:rsidRPr="00280320">
        <w:rPr>
          <w:rFonts w:ascii="Lausanne 250" w:hAnsi="Lausanne 250"/>
        </w:rPr>
        <w:t>Emscherkunstwegs</w:t>
      </w:r>
      <w:proofErr w:type="spellEnd"/>
      <w:r w:rsidRPr="00280320">
        <w:rPr>
          <w:rFonts w:ascii="Lausanne 250" w:hAnsi="Lausanne 250"/>
        </w:rPr>
        <w:t xml:space="preserve"> bei Urbane Künste Ruhr, über die Arbeit</w:t>
      </w:r>
      <w:r w:rsidR="00D6373E" w:rsidRPr="00280320">
        <w:rPr>
          <w:rFonts w:ascii="Lausanne 250" w:hAnsi="Lausanne 250"/>
        </w:rPr>
        <w:t>.</w:t>
      </w:r>
      <w:r w:rsidR="00280320">
        <w:rPr>
          <w:rFonts w:ascii="Lausanne 250" w:hAnsi="Lausanne 250"/>
        </w:rPr>
        <w:t xml:space="preserve"> </w:t>
      </w:r>
      <w:r w:rsidR="00280320" w:rsidRPr="00874A95">
        <w:rPr>
          <w:rFonts w:ascii="Lausanne 250" w:hAnsi="Lausanne 250"/>
        </w:rPr>
        <w:t>Am Hof Emscher-Auen befindet sich bereits die Installation »Black Circle Square« des Künstlers Massimo Bartolini von 2016.</w:t>
      </w:r>
    </w:p>
    <w:p w14:paraId="23AACA11" w14:textId="6A16AC5D" w:rsidR="00B06F19" w:rsidRDefault="00B06F19" w:rsidP="00280320">
      <w:pPr>
        <w:pStyle w:val="EKWFlietext"/>
        <w:spacing w:line="360" w:lineRule="auto"/>
        <w:rPr>
          <w:rFonts w:ascii="Lausanne 250" w:hAnsi="Lausanne 250"/>
        </w:rPr>
      </w:pPr>
    </w:p>
    <w:p w14:paraId="02DF62DA" w14:textId="0E0B6CAD" w:rsidR="00B06F19" w:rsidRPr="00874A95" w:rsidRDefault="00B06F19" w:rsidP="00280320">
      <w:pPr>
        <w:pStyle w:val="EKWFlietext"/>
        <w:spacing w:line="360" w:lineRule="auto"/>
        <w:rPr>
          <w:rFonts w:ascii="Lausanne 250" w:hAnsi="Lausanne 250"/>
        </w:rPr>
      </w:pPr>
      <w:r>
        <w:rPr>
          <w:rFonts w:ascii="Lausanne 250" w:hAnsi="Lausanne 250"/>
        </w:rPr>
        <w:t xml:space="preserve">Wir freuen uns über die Ankündigung der Veranstaltung in Ihrem Medium und stehen für Rückfragen jederzeit gern zur Verfügung. </w:t>
      </w:r>
    </w:p>
    <w:p w14:paraId="286614A5" w14:textId="0D0E53D5" w:rsidR="0028728B" w:rsidRPr="00280320" w:rsidRDefault="0028728B" w:rsidP="00280320">
      <w:pPr>
        <w:pStyle w:val="EKWFlietext"/>
        <w:spacing w:line="360" w:lineRule="auto"/>
        <w:rPr>
          <w:rFonts w:ascii="Lausanne 250" w:hAnsi="Lausanne 250"/>
        </w:rPr>
      </w:pPr>
    </w:p>
    <w:p w14:paraId="5496BCC2" w14:textId="4B0A5D4E" w:rsidR="00280320" w:rsidRPr="00280320" w:rsidRDefault="00280320" w:rsidP="00280320">
      <w:pPr>
        <w:pStyle w:val="EKWFlietext"/>
        <w:spacing w:line="360" w:lineRule="auto"/>
        <w:rPr>
          <w:rFonts w:ascii="Lausanne 250" w:hAnsi="Lausanne 250"/>
        </w:rPr>
      </w:pPr>
      <w:proofErr w:type="spellStart"/>
      <w:r w:rsidRPr="00280320">
        <w:rPr>
          <w:rFonts w:ascii="Lausanne 250" w:hAnsi="Lausanne 250"/>
        </w:rPr>
        <w:t>Emscherkunstweg</w:t>
      </w:r>
      <w:proofErr w:type="spellEnd"/>
      <w:r w:rsidRPr="00280320">
        <w:rPr>
          <w:rFonts w:ascii="Lausanne 250" w:hAnsi="Lausanne 250"/>
        </w:rPr>
        <w:t xml:space="preserve">: Eröffnung </w:t>
      </w:r>
      <w:r w:rsidR="00050741" w:rsidRPr="00280320">
        <w:rPr>
          <w:rFonts w:ascii="Lausanne 250" w:hAnsi="Lausanne 250"/>
        </w:rPr>
        <w:t>»</w:t>
      </w:r>
      <w:proofErr w:type="spellStart"/>
      <w:r w:rsidRPr="00280320">
        <w:rPr>
          <w:rFonts w:ascii="Lausanne 250" w:hAnsi="Lausanne 250"/>
        </w:rPr>
        <w:t>dasparkhotel_inside-outsite</w:t>
      </w:r>
      <w:proofErr w:type="spellEnd"/>
      <w:r w:rsidR="00050741" w:rsidRPr="00280320">
        <w:rPr>
          <w:rFonts w:ascii="Lausanne 250" w:hAnsi="Lausanne 250"/>
        </w:rPr>
        <w:t>«</w:t>
      </w:r>
    </w:p>
    <w:p w14:paraId="35D43445" w14:textId="77777777" w:rsidR="00280320" w:rsidRPr="00280320" w:rsidRDefault="00280320" w:rsidP="00280320">
      <w:pPr>
        <w:pStyle w:val="EKWFlietext"/>
        <w:spacing w:line="360" w:lineRule="auto"/>
        <w:rPr>
          <w:rFonts w:ascii="Lausanne 250" w:hAnsi="Lausanne 250"/>
        </w:rPr>
      </w:pPr>
      <w:r w:rsidRPr="00280320">
        <w:rPr>
          <w:rFonts w:ascii="Lausanne 250" w:hAnsi="Lausanne 250"/>
        </w:rPr>
        <w:t xml:space="preserve">Samstag, 14.05.2022 </w:t>
      </w:r>
    </w:p>
    <w:p w14:paraId="28E61415" w14:textId="77777777" w:rsidR="00280320" w:rsidRPr="00955B0C" w:rsidRDefault="00280320" w:rsidP="00280320">
      <w:pPr>
        <w:pStyle w:val="EKWFlietext"/>
        <w:spacing w:line="360" w:lineRule="auto"/>
        <w:rPr>
          <w:rFonts w:ascii="Lausanne 250" w:hAnsi="Lausanne 250"/>
        </w:rPr>
      </w:pPr>
      <w:r w:rsidRPr="00280320">
        <w:rPr>
          <w:rFonts w:ascii="Lausanne 250" w:hAnsi="Lausanne 250"/>
        </w:rPr>
        <w:t xml:space="preserve">Adresse: Hof Emscher-Auen, </w:t>
      </w:r>
      <w:proofErr w:type="spellStart"/>
      <w:r w:rsidRPr="00280320">
        <w:rPr>
          <w:rFonts w:ascii="Lausanne 250" w:hAnsi="Lausanne 250"/>
        </w:rPr>
        <w:t>Rittershofer</w:t>
      </w:r>
      <w:proofErr w:type="spellEnd"/>
      <w:r w:rsidRPr="00280320">
        <w:rPr>
          <w:rFonts w:ascii="Lausanne 250" w:hAnsi="Lausanne 250"/>
        </w:rPr>
        <w:t xml:space="preserve"> Straße 170, 44577 Castrop-Rauxel</w:t>
      </w:r>
    </w:p>
    <w:p w14:paraId="2EFBB4FC" w14:textId="77777777" w:rsidR="00D6373E" w:rsidRPr="00280320" w:rsidRDefault="00D6373E" w:rsidP="00280320">
      <w:pPr>
        <w:pStyle w:val="EKWFlietext"/>
        <w:spacing w:line="360" w:lineRule="auto"/>
        <w:rPr>
          <w:rFonts w:ascii="Lausanne 250" w:hAnsi="Lausanne 250"/>
        </w:rPr>
      </w:pPr>
    </w:p>
    <w:p w14:paraId="48761D30" w14:textId="77777777" w:rsidR="001D27EB" w:rsidRPr="00280320" w:rsidRDefault="001D27EB" w:rsidP="001D27EB">
      <w:pPr>
        <w:pStyle w:val="EKWFlietext"/>
        <w:spacing w:line="360" w:lineRule="auto"/>
        <w:rPr>
          <w:rFonts w:ascii="Lausanne 250" w:hAnsi="Lausanne 250"/>
        </w:rPr>
      </w:pPr>
      <w:r w:rsidRPr="00280320">
        <w:rPr>
          <w:rFonts w:ascii="Lausanne 250" w:hAnsi="Lausanne 250"/>
        </w:rPr>
        <w:t xml:space="preserve">PROGRAMM </w:t>
      </w:r>
    </w:p>
    <w:p w14:paraId="56F88CAE" w14:textId="77777777" w:rsidR="00B45A74" w:rsidRPr="00280320" w:rsidRDefault="00B45A74" w:rsidP="00B45A74">
      <w:pPr>
        <w:pStyle w:val="EKWFlietext"/>
        <w:spacing w:line="360" w:lineRule="auto"/>
        <w:ind w:left="2124" w:hanging="2124"/>
        <w:rPr>
          <w:rFonts w:ascii="Lausanne 250" w:hAnsi="Lausanne 250"/>
        </w:rPr>
      </w:pPr>
      <w:r w:rsidRPr="00280320">
        <w:rPr>
          <w:rFonts w:ascii="Lausanne 250" w:hAnsi="Lausanne 250"/>
        </w:rPr>
        <w:t xml:space="preserve">12:00—18:00 </w:t>
      </w:r>
      <w:r w:rsidRPr="00280320">
        <w:rPr>
          <w:rFonts w:ascii="Lausanne 250" w:hAnsi="Lausanne 250"/>
        </w:rPr>
        <w:tab/>
        <w:t>Hoffest</w:t>
      </w:r>
      <w:r w:rsidRPr="00766072">
        <w:rPr>
          <w:rFonts w:ascii="Lausanne 250" w:hAnsi="Lausanne 250"/>
        </w:rPr>
        <w:t xml:space="preserve"> </w:t>
      </w:r>
      <w:r w:rsidRPr="00280320">
        <w:rPr>
          <w:rFonts w:ascii="Lausanne 250" w:hAnsi="Lausanne 250"/>
        </w:rPr>
        <w:t>mit gastronomischem Angebot</w:t>
      </w:r>
      <w:r>
        <w:rPr>
          <w:rFonts w:ascii="Lausanne 250" w:hAnsi="Lausanne 250"/>
        </w:rPr>
        <w:t xml:space="preserve">, Kinderprogramm, Kreativwerkstatt </w:t>
      </w:r>
      <w:r w:rsidRPr="00280320">
        <w:rPr>
          <w:rFonts w:ascii="Lausanne 250" w:hAnsi="Lausanne 250"/>
        </w:rPr>
        <w:t xml:space="preserve">und </w:t>
      </w:r>
      <w:r>
        <w:rPr>
          <w:rFonts w:ascii="Lausanne 250" w:hAnsi="Lausanne 250"/>
        </w:rPr>
        <w:t xml:space="preserve">Führungen zu Flora und Fauna der Region </w:t>
      </w:r>
      <w:r w:rsidRPr="00280320">
        <w:rPr>
          <w:rFonts w:ascii="Lausanne 250" w:hAnsi="Lausanne 250"/>
        </w:rPr>
        <w:t xml:space="preserve"> </w:t>
      </w:r>
    </w:p>
    <w:p w14:paraId="1839C3F5" w14:textId="77777777" w:rsidR="00B45A74" w:rsidRPr="00280320" w:rsidRDefault="00B45A74" w:rsidP="00B45A74">
      <w:pPr>
        <w:pStyle w:val="EKWFlietext"/>
        <w:spacing w:line="360" w:lineRule="auto"/>
        <w:ind w:left="2124" w:hanging="2124"/>
        <w:rPr>
          <w:rFonts w:ascii="Lausanne 250" w:hAnsi="Lausanne 250"/>
        </w:rPr>
      </w:pPr>
      <w:r w:rsidRPr="00280320">
        <w:rPr>
          <w:rFonts w:ascii="Lausanne 250" w:hAnsi="Lausanne 250"/>
        </w:rPr>
        <w:t>15:00</w:t>
      </w:r>
      <w:r>
        <w:rPr>
          <w:rFonts w:ascii="Lausanne 250" w:hAnsi="Lausanne 250"/>
        </w:rPr>
        <w:tab/>
      </w:r>
      <w:r w:rsidRPr="00280320">
        <w:rPr>
          <w:rFonts w:ascii="Lausanne 250" w:hAnsi="Lausanne 250"/>
        </w:rPr>
        <w:t xml:space="preserve">Begrüßung und feierliche Eröffnung </w:t>
      </w:r>
      <w:r>
        <w:rPr>
          <w:rFonts w:ascii="Lausanne 250" w:hAnsi="Lausanne 250"/>
        </w:rPr>
        <w:t xml:space="preserve">des Kunstwerks durch Barbara </w:t>
      </w:r>
      <w:proofErr w:type="spellStart"/>
      <w:r>
        <w:rPr>
          <w:rFonts w:ascii="Lausanne 250" w:hAnsi="Lausanne 250"/>
        </w:rPr>
        <w:t>Brunsing</w:t>
      </w:r>
      <w:proofErr w:type="spellEnd"/>
      <w:r>
        <w:rPr>
          <w:rFonts w:ascii="Lausanne 250" w:hAnsi="Lausanne 250"/>
        </w:rPr>
        <w:t xml:space="preserve">, Bürgermeisterin der Stadt Dortmund, Katrin </w:t>
      </w:r>
      <w:proofErr w:type="spellStart"/>
      <w:r>
        <w:rPr>
          <w:rFonts w:ascii="Lausanne 250" w:hAnsi="Lausanne 250"/>
        </w:rPr>
        <w:t>Lasser-Moryson</w:t>
      </w:r>
      <w:proofErr w:type="spellEnd"/>
      <w:r>
        <w:rPr>
          <w:rFonts w:ascii="Lausanne 250" w:hAnsi="Lausanne 250"/>
        </w:rPr>
        <w:t>, stellvertretende Bürgermeisterin der Stadt Castrop-Rauxel, und Britta Peters, Künstlerische Leitung Urbane Künste Ruhr.</w:t>
      </w:r>
    </w:p>
    <w:p w14:paraId="7B1F522F" w14:textId="77777777" w:rsidR="00B45A74" w:rsidRDefault="00B45A74" w:rsidP="00B45A74">
      <w:pPr>
        <w:pStyle w:val="EKWFlietext"/>
        <w:spacing w:line="360" w:lineRule="auto"/>
        <w:ind w:left="2124" w:hanging="2124"/>
        <w:rPr>
          <w:rFonts w:ascii="Lausanne 250" w:hAnsi="Lausanne 250"/>
        </w:rPr>
      </w:pPr>
      <w:r w:rsidRPr="00280320">
        <w:rPr>
          <w:rFonts w:ascii="Lausanne 250" w:hAnsi="Lausanne 250"/>
        </w:rPr>
        <w:tab/>
      </w:r>
      <w:r>
        <w:rPr>
          <w:rFonts w:ascii="Lausanne 250" w:hAnsi="Lausanne 250"/>
        </w:rPr>
        <w:t>Anschließend:</w:t>
      </w:r>
    </w:p>
    <w:p w14:paraId="7BA0E083" w14:textId="77777777" w:rsidR="00B45A74" w:rsidRDefault="00B45A74" w:rsidP="00B45A74">
      <w:pPr>
        <w:pStyle w:val="EKWFlietext"/>
        <w:spacing w:line="360" w:lineRule="auto"/>
        <w:ind w:left="2124" w:hanging="2124"/>
        <w:rPr>
          <w:rFonts w:ascii="Lausanne 250" w:hAnsi="Lausanne 250"/>
        </w:rPr>
      </w:pPr>
      <w:r>
        <w:rPr>
          <w:rFonts w:ascii="Lausanne 250" w:hAnsi="Lausanne 250"/>
        </w:rPr>
        <w:tab/>
      </w:r>
      <w:r w:rsidRPr="00280320">
        <w:rPr>
          <w:rFonts w:ascii="Lausanne 250" w:hAnsi="Lausanne 250"/>
        </w:rPr>
        <w:t xml:space="preserve">Künstlergespräch mit Andreas </w:t>
      </w:r>
      <w:proofErr w:type="spellStart"/>
      <w:r w:rsidRPr="00280320">
        <w:rPr>
          <w:rFonts w:ascii="Lausanne 250" w:hAnsi="Lausanne 250"/>
        </w:rPr>
        <w:t>Strauss</w:t>
      </w:r>
      <w:proofErr w:type="spellEnd"/>
      <w:r w:rsidRPr="00280320">
        <w:rPr>
          <w:rFonts w:ascii="Lausanne 250" w:hAnsi="Lausanne 250"/>
        </w:rPr>
        <w:t xml:space="preserve"> und Marijke Lukowicz</w:t>
      </w:r>
      <w:r>
        <w:rPr>
          <w:rFonts w:ascii="Lausanne 250" w:hAnsi="Lausanne 250"/>
        </w:rPr>
        <w:t xml:space="preserve">, Kuratorin </w:t>
      </w:r>
      <w:proofErr w:type="spellStart"/>
      <w:r>
        <w:rPr>
          <w:rFonts w:ascii="Lausanne 250" w:hAnsi="Lausanne 250"/>
        </w:rPr>
        <w:t>Emscherkunstweg</w:t>
      </w:r>
      <w:proofErr w:type="spellEnd"/>
      <w:r>
        <w:rPr>
          <w:rFonts w:ascii="Lausanne 250" w:hAnsi="Lausanne 250"/>
        </w:rPr>
        <w:t xml:space="preserve"> bei Urbane Künste Ruhr</w:t>
      </w:r>
    </w:p>
    <w:p w14:paraId="65D20324" w14:textId="77777777" w:rsidR="00B45A74" w:rsidRPr="00280320" w:rsidRDefault="00B45A74" w:rsidP="00B45A74">
      <w:pPr>
        <w:pStyle w:val="EKWFlietext"/>
        <w:spacing w:line="360" w:lineRule="auto"/>
        <w:ind w:left="2124" w:hanging="2124"/>
        <w:rPr>
          <w:rFonts w:ascii="Lausanne 250" w:hAnsi="Lausanne 250"/>
        </w:rPr>
      </w:pPr>
      <w:r>
        <w:rPr>
          <w:rFonts w:ascii="Lausanne 250" w:hAnsi="Lausanne 250"/>
        </w:rPr>
        <w:t xml:space="preserve">18:00 </w:t>
      </w:r>
      <w:r>
        <w:rPr>
          <w:rFonts w:ascii="Lausanne 250" w:hAnsi="Lausanne 250"/>
        </w:rPr>
        <w:tab/>
        <w:t>Ende der Veranstaltung</w:t>
      </w:r>
    </w:p>
    <w:p w14:paraId="0F75890E" w14:textId="77777777" w:rsidR="00971F57" w:rsidRDefault="00971F57" w:rsidP="00280320">
      <w:pPr>
        <w:pStyle w:val="EKWFlietext"/>
        <w:spacing w:line="360" w:lineRule="auto"/>
        <w:rPr>
          <w:rFonts w:ascii="Lausanne 250" w:hAnsi="Lausanne 250"/>
        </w:rPr>
      </w:pPr>
    </w:p>
    <w:p w14:paraId="1B4DD07E" w14:textId="77777777" w:rsidR="006B7DFB" w:rsidRPr="00C33A00" w:rsidRDefault="006B7DFB" w:rsidP="006B7DFB">
      <w:pPr>
        <w:pStyle w:val="EKWFlietext"/>
        <w:spacing w:line="360" w:lineRule="auto"/>
        <w:rPr>
          <w:rFonts w:ascii="Lausanne 250" w:hAnsi="Lausanne 250"/>
        </w:rPr>
      </w:pPr>
      <w:r w:rsidRPr="00C33A00">
        <w:rPr>
          <w:rFonts w:ascii="Lausanne 250" w:hAnsi="Lausanne 250"/>
        </w:rPr>
        <w:t xml:space="preserve">Eine Anmeldung für die Veranstaltung ist nicht erforderlich. Der Eintritt ist frei. Es gelten die aktuellen Bestimmungen der Corona-Schutzverordnung zum Veranstaltungszeitpunkt. Zugangsbeschränkungen und Maskenpflicht entfallen. Die Abstandsregeln sind einzuhalten. Wir bitten Sie jedoch bei Symptomen oder einem positiven Schnelltest aus Rücksicht auf die </w:t>
      </w:r>
      <w:r w:rsidRPr="00C33A00">
        <w:rPr>
          <w:rFonts w:ascii="Lausanne 250" w:hAnsi="Lausanne 250"/>
        </w:rPr>
        <w:lastRenderedPageBreak/>
        <w:t xml:space="preserve">anderen Gäste </w:t>
      </w:r>
      <w:proofErr w:type="gramStart"/>
      <w:r w:rsidRPr="00C33A00">
        <w:rPr>
          <w:rFonts w:ascii="Lausanne 250" w:hAnsi="Lausanne 250"/>
        </w:rPr>
        <w:t>Zuhause</w:t>
      </w:r>
      <w:proofErr w:type="gramEnd"/>
      <w:r w:rsidRPr="00C33A00">
        <w:rPr>
          <w:rFonts w:ascii="Lausanne 250" w:hAnsi="Lausanne 250"/>
        </w:rPr>
        <w:t xml:space="preserve"> zu bleiben. Veranstalterin ist die </w:t>
      </w:r>
      <w:proofErr w:type="spellStart"/>
      <w:r w:rsidRPr="00C33A00">
        <w:rPr>
          <w:rFonts w:ascii="Lausanne 250" w:hAnsi="Lausanne 250"/>
        </w:rPr>
        <w:t>Emschergenossenschaft</w:t>
      </w:r>
      <w:proofErr w:type="spellEnd"/>
      <w:r w:rsidRPr="00C33A00">
        <w:rPr>
          <w:rFonts w:ascii="Lausanne 250" w:hAnsi="Lausanne 250"/>
        </w:rPr>
        <w:t>.</w:t>
      </w:r>
    </w:p>
    <w:p w14:paraId="4AB25DCE" w14:textId="77777777" w:rsidR="006B7DFB" w:rsidRDefault="006B7DFB" w:rsidP="00280320">
      <w:pPr>
        <w:pStyle w:val="EKWFlietext"/>
        <w:spacing w:line="360" w:lineRule="auto"/>
        <w:rPr>
          <w:rFonts w:ascii="Lausanne 250" w:hAnsi="Lausanne 250"/>
        </w:rPr>
      </w:pPr>
    </w:p>
    <w:p w14:paraId="2A1E9177" w14:textId="617B1A71" w:rsidR="00D6373E" w:rsidRPr="00280320" w:rsidRDefault="00D6373E" w:rsidP="00280320">
      <w:pPr>
        <w:pStyle w:val="EKWFlietext"/>
        <w:spacing w:line="360" w:lineRule="auto"/>
        <w:rPr>
          <w:rFonts w:ascii="Lausanne 250" w:hAnsi="Lausanne 250"/>
        </w:rPr>
      </w:pPr>
      <w:r w:rsidRPr="00280320">
        <w:rPr>
          <w:rFonts w:ascii="Lausanne 250" w:hAnsi="Lausanne 250"/>
        </w:rPr>
        <w:t xml:space="preserve">Der </w:t>
      </w:r>
      <w:proofErr w:type="spellStart"/>
      <w:r w:rsidRPr="00280320">
        <w:rPr>
          <w:rFonts w:ascii="Lausanne 250" w:hAnsi="Lausanne 250"/>
        </w:rPr>
        <w:t>Emscherkunstweg</w:t>
      </w:r>
      <w:proofErr w:type="spellEnd"/>
      <w:r w:rsidRPr="00280320">
        <w:rPr>
          <w:rFonts w:ascii="Lausanne 250" w:hAnsi="Lausanne 250"/>
        </w:rPr>
        <w:t xml:space="preserve"> ist eine Kooperation zwischen Urbane Künste Ruhr, </w:t>
      </w:r>
      <w:proofErr w:type="spellStart"/>
      <w:r w:rsidRPr="00280320">
        <w:rPr>
          <w:rFonts w:ascii="Lausanne 250" w:hAnsi="Lausanne 250"/>
        </w:rPr>
        <w:t>Emschergenossenschaft</w:t>
      </w:r>
      <w:proofErr w:type="spellEnd"/>
      <w:r w:rsidRPr="00280320">
        <w:rPr>
          <w:rFonts w:ascii="Lausanne 250" w:hAnsi="Lausanne 250"/>
        </w:rPr>
        <w:t xml:space="preserve"> und Regionalverband Ruhr unter der Schirmherrschaft von Isabel Pfeiffer-Poensgen, Ministerin für Kultur und Wissenschaft des Landes Nordrhein-Westfalen. Der Skulpturenweg ist aus dem temporären Ausstellungsformat </w:t>
      </w:r>
      <w:proofErr w:type="spellStart"/>
      <w:r w:rsidRPr="00280320">
        <w:rPr>
          <w:rFonts w:ascii="Lausanne 250" w:hAnsi="Lausanne 250"/>
        </w:rPr>
        <w:t>Emscherkunst</w:t>
      </w:r>
      <w:proofErr w:type="spellEnd"/>
      <w:r w:rsidRPr="00280320">
        <w:rPr>
          <w:rFonts w:ascii="Lausanne 250" w:hAnsi="Lausanne 250"/>
        </w:rPr>
        <w:t xml:space="preserve"> hervorgegangen, das seit 2010 den Emscher-Umbau durch die </w:t>
      </w:r>
      <w:proofErr w:type="spellStart"/>
      <w:r w:rsidRPr="00280320">
        <w:rPr>
          <w:rFonts w:ascii="Lausanne 250" w:hAnsi="Lausanne 250"/>
        </w:rPr>
        <w:t>Emschergenossenschaft</w:t>
      </w:r>
      <w:proofErr w:type="spellEnd"/>
      <w:r w:rsidRPr="00280320">
        <w:rPr>
          <w:rFonts w:ascii="Lausanne 250" w:hAnsi="Lausanne 250"/>
        </w:rPr>
        <w:t xml:space="preserve"> begleitet hat. Seit 2018 wird der </w:t>
      </w:r>
      <w:proofErr w:type="spellStart"/>
      <w:r w:rsidRPr="00280320">
        <w:rPr>
          <w:rFonts w:ascii="Lausanne 250" w:hAnsi="Lausanne 250"/>
        </w:rPr>
        <w:t>Emscherkunstweg</w:t>
      </w:r>
      <w:proofErr w:type="spellEnd"/>
      <w:r w:rsidRPr="00280320">
        <w:rPr>
          <w:rFonts w:ascii="Lausanne 250" w:hAnsi="Lausanne 250"/>
        </w:rPr>
        <w:t xml:space="preserve"> unter der künstlerischen Leitung von Britta Peters, Urbane Künste Ruhr, als permanentes Angebot neu konzeptioniert und erweitert.</w:t>
      </w:r>
    </w:p>
    <w:p w14:paraId="67B63AF9" w14:textId="77777777" w:rsidR="00D6373E" w:rsidRDefault="00D6373E" w:rsidP="00280320">
      <w:pPr>
        <w:pStyle w:val="EKWFlietext"/>
        <w:spacing w:line="360" w:lineRule="auto"/>
        <w:rPr>
          <w:rFonts w:ascii="Lausanne 250" w:hAnsi="Lausanne 250"/>
        </w:rPr>
      </w:pPr>
    </w:p>
    <w:p w14:paraId="6D138467" w14:textId="77777777" w:rsidR="00971F57" w:rsidRDefault="00971F57" w:rsidP="00280320">
      <w:pPr>
        <w:pStyle w:val="EKWFlietext"/>
        <w:spacing w:line="360" w:lineRule="auto"/>
        <w:rPr>
          <w:rFonts w:ascii="Lausanne 250" w:hAnsi="Lausanne 250"/>
        </w:rPr>
      </w:pPr>
      <w:r>
        <w:rPr>
          <w:rFonts w:ascii="Lausanne 250" w:hAnsi="Lausanne 250"/>
        </w:rPr>
        <w:t>ANDREAS STRAUSS</w:t>
      </w:r>
    </w:p>
    <w:p w14:paraId="20CB52B0" w14:textId="77777777" w:rsidR="00971F57" w:rsidRDefault="00971F57" w:rsidP="00280320">
      <w:pPr>
        <w:pStyle w:val="EKWFlietext"/>
        <w:spacing w:line="360" w:lineRule="auto"/>
        <w:rPr>
          <w:rFonts w:ascii="Lausanne 250" w:hAnsi="Lausanne 250"/>
        </w:rPr>
      </w:pPr>
      <w:r w:rsidRPr="00562FEC">
        <w:rPr>
          <w:rFonts w:ascii="Lausanne 250" w:hAnsi="Lausanne 250"/>
        </w:rPr>
        <w:t xml:space="preserve">Andreas Strauss (*1968 in Wels, AT) </w:t>
      </w:r>
      <w:r w:rsidRPr="00502D60">
        <w:rPr>
          <w:rFonts w:ascii="Lausanne 250" w:hAnsi="Lausanne 250"/>
        </w:rPr>
        <w:t xml:space="preserve">studierte von 1996 bis 2004 in der Metallklasse bei Helmuth </w:t>
      </w:r>
      <w:proofErr w:type="spellStart"/>
      <w:r w:rsidRPr="00502D60">
        <w:rPr>
          <w:rFonts w:ascii="Lausanne 250" w:hAnsi="Lausanne 250"/>
        </w:rPr>
        <w:t>Gsöllpointner</w:t>
      </w:r>
      <w:proofErr w:type="spellEnd"/>
      <w:r w:rsidRPr="00502D60">
        <w:rPr>
          <w:rFonts w:ascii="Lausanne 250" w:hAnsi="Lausanne 250"/>
        </w:rPr>
        <w:t xml:space="preserve"> an der Kunstuniversität Linz. 2013 erhielt er den Kulturpreis des Landes Oberösterreich. </w:t>
      </w:r>
      <w:r>
        <w:rPr>
          <w:rFonts w:ascii="Lausanne 250" w:hAnsi="Lausanne 250"/>
        </w:rPr>
        <w:t xml:space="preserve">Er </w:t>
      </w:r>
      <w:r w:rsidRPr="00562FEC">
        <w:rPr>
          <w:rFonts w:ascii="Lausanne 250" w:hAnsi="Lausanne 250"/>
        </w:rPr>
        <w:t>arbeitet zumeist im öffentlichen Raum. Seine Konzepte lassen dabei bewusst die Grenzen zwischen Kunst und Design verschwimmen und verwehren sich gegenüber strengen Definitionen. Vielmehr geht es in seinen künstlerischen Werken um das soziale Miteinander, indem ökonomische und kulturelle Konventionen hinterfragt und neue Möglichkeiten erprobt werden können.</w:t>
      </w:r>
      <w:r>
        <w:rPr>
          <w:rFonts w:ascii="Lausanne 250" w:hAnsi="Lausanne 250"/>
        </w:rPr>
        <w:t xml:space="preserve"> </w:t>
      </w:r>
    </w:p>
    <w:p w14:paraId="332FF9BD" w14:textId="14E6F664" w:rsidR="00971F57" w:rsidRDefault="00971F57" w:rsidP="00280320">
      <w:pPr>
        <w:pStyle w:val="EKWFlietext"/>
        <w:spacing w:line="360" w:lineRule="auto"/>
        <w:rPr>
          <w:rFonts w:ascii="Lausanne 250" w:hAnsi="Lausanne 250"/>
        </w:rPr>
      </w:pPr>
      <w:r w:rsidRPr="00502D60">
        <w:rPr>
          <w:rFonts w:ascii="Lausanne 250" w:hAnsi="Lausanne 250"/>
        </w:rPr>
        <w:t>Strauss ist</w:t>
      </w:r>
      <w:r w:rsidRPr="003128C3">
        <w:rPr>
          <w:rFonts w:ascii="Lausanne 250" w:hAnsi="Lausanne 250"/>
        </w:rPr>
        <w:t xml:space="preserve"> </w:t>
      </w:r>
      <w:r w:rsidRPr="00502D60">
        <w:rPr>
          <w:rFonts w:ascii="Lausanne 250" w:hAnsi="Lausanne 250"/>
        </w:rPr>
        <w:t xml:space="preserve">unter anderem im öffentlichen Raum </w:t>
      </w:r>
      <w:r>
        <w:rPr>
          <w:rFonts w:ascii="Lausanne 250" w:hAnsi="Lausanne 250"/>
        </w:rPr>
        <w:t xml:space="preserve">in Österreich und Deutschland </w:t>
      </w:r>
      <w:r w:rsidRPr="00502D60">
        <w:rPr>
          <w:rFonts w:ascii="Lausanne 250" w:hAnsi="Lausanne 250"/>
        </w:rPr>
        <w:t xml:space="preserve">mit </w:t>
      </w:r>
      <w:r>
        <w:rPr>
          <w:rFonts w:ascii="Lausanne 250" w:hAnsi="Lausanne 250"/>
        </w:rPr>
        <w:t>zahlreichen Projekten</w:t>
      </w:r>
      <w:r w:rsidRPr="00502D60">
        <w:rPr>
          <w:rFonts w:ascii="Lausanne 250" w:hAnsi="Lausanne 250"/>
        </w:rPr>
        <w:t xml:space="preserve"> vertreten</w:t>
      </w:r>
      <w:r>
        <w:rPr>
          <w:rFonts w:ascii="Lausanne 250" w:hAnsi="Lausanne 250"/>
        </w:rPr>
        <w:t xml:space="preserve">. Derzeit realisiert der Künstler ein </w:t>
      </w:r>
      <w:r w:rsidRPr="00562FEC">
        <w:rPr>
          <w:rFonts w:ascii="Lausanne 250" w:hAnsi="Lausanne 250"/>
        </w:rPr>
        <w:t xml:space="preserve">Erinnerungszeichen für </w:t>
      </w:r>
      <w:r>
        <w:rPr>
          <w:rFonts w:ascii="Lausanne 250" w:hAnsi="Lausanne 250"/>
        </w:rPr>
        <w:t xml:space="preserve">die </w:t>
      </w:r>
      <w:r w:rsidRPr="00562FEC">
        <w:rPr>
          <w:rFonts w:ascii="Lausanne 250" w:hAnsi="Lausanne 250"/>
        </w:rPr>
        <w:t>NS-Opfer in Linz</w:t>
      </w:r>
      <w:r>
        <w:rPr>
          <w:rFonts w:ascii="Lausanne 250" w:hAnsi="Lausanne 250"/>
        </w:rPr>
        <w:t>.</w:t>
      </w:r>
    </w:p>
    <w:p w14:paraId="7B872328" w14:textId="0A5CBBA8" w:rsidR="00C05D9D" w:rsidRDefault="00C05D9D" w:rsidP="00280320">
      <w:pPr>
        <w:pStyle w:val="EKWFlietext"/>
        <w:spacing w:line="360" w:lineRule="auto"/>
        <w:rPr>
          <w:rFonts w:ascii="Lausanne 250" w:hAnsi="Lausanne 250"/>
        </w:rPr>
      </w:pPr>
    </w:p>
    <w:p w14:paraId="2297D4E7" w14:textId="77777777" w:rsidR="00C05D9D" w:rsidRDefault="00C05D9D" w:rsidP="00280320">
      <w:pPr>
        <w:pStyle w:val="EKWFlietext"/>
        <w:spacing w:line="360" w:lineRule="auto"/>
        <w:rPr>
          <w:rFonts w:ascii="Lausanne 250" w:hAnsi="Lausanne 250"/>
        </w:rPr>
      </w:pPr>
    </w:p>
    <w:bookmarkEnd w:id="0"/>
    <w:p w14:paraId="528C8C4B" w14:textId="77777777" w:rsidR="00971F57" w:rsidRDefault="00971F57" w:rsidP="00280320">
      <w:pPr>
        <w:pStyle w:val="EKWFlietext"/>
        <w:spacing w:line="360" w:lineRule="auto"/>
        <w:rPr>
          <w:rFonts w:ascii="Lausanne 250" w:hAnsi="Lausanne 250"/>
        </w:rPr>
      </w:pPr>
    </w:p>
    <w:sectPr w:rsidR="00971F57" w:rsidSect="00971F57">
      <w:headerReference w:type="even" r:id="rId12"/>
      <w:headerReference w:type="default" r:id="rId13"/>
      <w:headerReference w:type="first" r:id="rId14"/>
      <w:type w:val="continuous"/>
      <w:pgSz w:w="11900" w:h="16840"/>
      <w:pgMar w:top="2126" w:right="312" w:bottom="1134" w:left="4139" w:header="709" w:footer="709" w:gutter="0"/>
      <w:cols w:space="5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A0C4A" w14:textId="77777777" w:rsidR="000B1C8E" w:rsidRDefault="000B1C8E" w:rsidP="00854D64">
      <w:r>
        <w:separator/>
      </w:r>
    </w:p>
  </w:endnote>
  <w:endnote w:type="continuationSeparator" w:id="0">
    <w:p w14:paraId="607C6503" w14:textId="77777777" w:rsidR="000B1C8E" w:rsidRDefault="000B1C8E" w:rsidP="00854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usanne-Regular">
    <w:altName w:val="Calibri"/>
    <w:panose1 w:val="00000000000000000000"/>
    <w:charset w:val="00"/>
    <w:family w:val="auto"/>
    <w:notTrueType/>
    <w:pitch w:val="variable"/>
    <w:sig w:usb0="8000008F" w:usb1="4000006A" w:usb2="00000000" w:usb3="00000000" w:csb0="00000001" w:csb1="00000000"/>
  </w:font>
  <w:font w:name="MinionPro-Regular">
    <w:altName w:val="Calibri"/>
    <w:charset w:val="4D"/>
    <w:family w:val="auto"/>
    <w:pitch w:val="default"/>
    <w:sig w:usb0="00000003" w:usb1="00000000" w:usb2="00000000" w:usb3="00000000" w:csb0="00000001" w:csb1="00000000"/>
  </w:font>
  <w:font w:name="Lausanne">
    <w:altName w:val="Cambria"/>
    <w:panose1 w:val="00000000000000000000"/>
    <w:charset w:val="00"/>
    <w:family w:val="auto"/>
    <w:notTrueType/>
    <w:pitch w:val="variable"/>
    <w:sig w:usb0="8000008F" w:usb1="4000006A" w:usb2="00000000" w:usb3="00000000" w:csb0="00000001" w:csb1="00000000"/>
  </w:font>
  <w:font w:name="Lausanne_Umlaut">
    <w:altName w:val="Calibri"/>
    <w:panose1 w:val="00000000000000000000"/>
    <w:charset w:val="00"/>
    <w:family w:val="auto"/>
    <w:notTrueType/>
    <w:pitch w:val="variable"/>
    <w:sig w:usb0="8000008F" w:usb1="4000006A" w:usb2="00000000" w:usb3="00000000" w:csb0="00000001" w:csb1="00000000"/>
  </w:font>
  <w:font w:name="Lausanne 250">
    <w:altName w:val="Calibri"/>
    <w:panose1 w:val="02000503040000020004"/>
    <w:charset w:val="00"/>
    <w:family w:val="modern"/>
    <w:notTrueType/>
    <w:pitch w:val="variable"/>
    <w:sig w:usb0="00000007" w:usb1="00000000" w:usb2="00000000" w:usb3="00000000" w:csb0="00000093" w:csb1="00000000"/>
  </w:font>
  <w:font w:name="Lausanne 300">
    <w:panose1 w:val="02000503040000020004"/>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67F86" w14:textId="77777777" w:rsidR="000B1C8E" w:rsidRDefault="000B1C8E" w:rsidP="00854D64">
      <w:r>
        <w:separator/>
      </w:r>
    </w:p>
  </w:footnote>
  <w:footnote w:type="continuationSeparator" w:id="0">
    <w:p w14:paraId="7CB9F535" w14:textId="77777777" w:rsidR="000B1C8E" w:rsidRDefault="000B1C8E" w:rsidP="00854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12033388"/>
      <w:docPartObj>
        <w:docPartGallery w:val="Page Numbers (Top of Page)"/>
        <w:docPartUnique/>
      </w:docPartObj>
    </w:sdtPr>
    <w:sdtEndPr>
      <w:rPr>
        <w:rStyle w:val="Seitenzahl"/>
      </w:rPr>
    </w:sdtEndPr>
    <w:sdtContent>
      <w:p w14:paraId="358F8EE9" w14:textId="77777777" w:rsidR="001A4E7B" w:rsidRDefault="001A4E7B" w:rsidP="00C808C5">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F6A47FA" w14:textId="77777777" w:rsidR="001A4E7B" w:rsidRDefault="001A4E7B" w:rsidP="0034187F">
    <w:pPr>
      <w:pStyle w:val="Kopfzeil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Lausanne_Umlaut" w:hAnsi="Lausanne_Umlaut"/>
        <w:sz w:val="52"/>
        <w:szCs w:val="52"/>
      </w:rPr>
      <w:id w:val="57517824"/>
      <w:docPartObj>
        <w:docPartGallery w:val="Page Numbers (Top of Page)"/>
        <w:docPartUnique/>
      </w:docPartObj>
    </w:sdtPr>
    <w:sdtEndPr>
      <w:rPr>
        <w:rStyle w:val="Seitenzahl"/>
      </w:rPr>
    </w:sdtEndPr>
    <w:sdtContent>
      <w:p w14:paraId="4DB6F93D" w14:textId="77777777" w:rsidR="001A4E7B" w:rsidRPr="00F503A1" w:rsidRDefault="001A4E7B" w:rsidP="007F4167">
        <w:pPr>
          <w:pStyle w:val="Kopfzeile"/>
          <w:framePr w:wrap="none" w:vAnchor="text" w:hAnchor="page" w:x="297" w:y="-536"/>
          <w:rPr>
            <w:rStyle w:val="Seitenzahl"/>
            <w:rFonts w:ascii="Lausanne_Umlaut" w:hAnsi="Lausanne_Umlaut"/>
            <w:sz w:val="52"/>
            <w:szCs w:val="52"/>
          </w:rPr>
        </w:pPr>
        <w:r w:rsidRPr="00F503A1">
          <w:rPr>
            <w:rStyle w:val="Seitenzahl"/>
            <w:rFonts w:ascii="Lausanne_Umlaut" w:hAnsi="Lausanne_Umlaut"/>
            <w:sz w:val="52"/>
            <w:szCs w:val="52"/>
          </w:rPr>
          <w:fldChar w:fldCharType="begin"/>
        </w:r>
        <w:r w:rsidRPr="00F503A1">
          <w:rPr>
            <w:rStyle w:val="Seitenzahl"/>
            <w:rFonts w:ascii="Lausanne_Umlaut" w:hAnsi="Lausanne_Umlaut"/>
            <w:sz w:val="52"/>
            <w:szCs w:val="52"/>
          </w:rPr>
          <w:instrText xml:space="preserve"> PAGE </w:instrText>
        </w:r>
        <w:r w:rsidRPr="00F503A1">
          <w:rPr>
            <w:rStyle w:val="Seitenzahl"/>
            <w:rFonts w:ascii="Lausanne_Umlaut" w:hAnsi="Lausanne_Umlaut"/>
            <w:sz w:val="52"/>
            <w:szCs w:val="52"/>
          </w:rPr>
          <w:fldChar w:fldCharType="separate"/>
        </w:r>
        <w:r w:rsidRPr="00F503A1">
          <w:rPr>
            <w:rStyle w:val="Seitenzahl"/>
            <w:rFonts w:ascii="Lausanne_Umlaut" w:hAnsi="Lausanne_Umlaut"/>
            <w:noProof/>
            <w:sz w:val="52"/>
            <w:szCs w:val="52"/>
          </w:rPr>
          <w:t>1</w:t>
        </w:r>
        <w:r w:rsidRPr="00F503A1">
          <w:rPr>
            <w:rStyle w:val="Seitenzahl"/>
            <w:rFonts w:ascii="Lausanne_Umlaut" w:hAnsi="Lausanne_Umlaut"/>
            <w:sz w:val="52"/>
            <w:szCs w:val="52"/>
          </w:rPr>
          <w:fldChar w:fldCharType="end"/>
        </w:r>
      </w:p>
    </w:sdtContent>
  </w:sdt>
  <w:p w14:paraId="7F847DEF" w14:textId="77777777" w:rsidR="001A4E7B" w:rsidRDefault="00543AB5" w:rsidP="0034187F">
    <w:pPr>
      <w:pStyle w:val="Kopfzeile"/>
      <w:ind w:firstLine="360"/>
    </w:pPr>
    <w:r>
      <w:rPr>
        <w:noProof/>
      </w:rPr>
      <w:drawing>
        <wp:anchor distT="0" distB="0" distL="114300" distR="114300" simplePos="0" relativeHeight="251659264" behindDoc="1" locked="0" layoutInCell="1" allowOverlap="1" wp14:anchorId="40E2F9C0" wp14:editId="5E940274">
          <wp:simplePos x="0" y="0"/>
          <wp:positionH relativeFrom="page">
            <wp:align>center</wp:align>
          </wp:positionH>
          <wp:positionV relativeFrom="page">
            <wp:align>center</wp:align>
          </wp:positionV>
          <wp:extent cx="7556400" cy="10692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emitteilung_Kooperationssatz.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23BE8" w14:textId="77777777" w:rsidR="001A4E7B" w:rsidRDefault="007F4167" w:rsidP="001A4E7B">
    <w:pPr>
      <w:pStyle w:val="Kopfzeile"/>
      <w:ind w:firstLine="360"/>
    </w:pPr>
    <w:r>
      <w:rPr>
        <w:noProof/>
      </w:rPr>
      <w:drawing>
        <wp:anchor distT="0" distB="0" distL="114300" distR="114300" simplePos="0" relativeHeight="251658240" behindDoc="1" locked="0" layoutInCell="1" allowOverlap="1" wp14:anchorId="6F2F15D2" wp14:editId="2EC0E51C">
          <wp:simplePos x="0" y="0"/>
          <wp:positionH relativeFrom="page">
            <wp:posOffset>4487</wp:posOffset>
          </wp:positionH>
          <wp:positionV relativeFrom="page">
            <wp:posOffset>8467</wp:posOffset>
          </wp:positionV>
          <wp:extent cx="7547425" cy="10680558"/>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7547425"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06853612"/>
      <w:docPartObj>
        <w:docPartGallery w:val="Page Numbers (Top of Page)"/>
        <w:docPartUnique/>
      </w:docPartObj>
    </w:sdtPr>
    <w:sdtEndPr>
      <w:rPr>
        <w:rStyle w:val="Seitenzahl"/>
      </w:rPr>
    </w:sdtEndPr>
    <w:sdtContent>
      <w:p w14:paraId="2D7605B9" w14:textId="77777777" w:rsidR="0034187F" w:rsidRDefault="0034187F" w:rsidP="00C808C5">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3C6542A" w14:textId="77777777" w:rsidR="0034187F" w:rsidRDefault="0034187F" w:rsidP="0034187F">
    <w:pPr>
      <w:pStyle w:val="Kopfzeile"/>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sz w:val="52"/>
        <w:szCs w:val="52"/>
      </w:rPr>
      <w:id w:val="1099144866"/>
      <w:docPartObj>
        <w:docPartGallery w:val="Page Numbers (Top of Page)"/>
        <w:docPartUnique/>
      </w:docPartObj>
    </w:sdtPr>
    <w:sdtEndPr>
      <w:rPr>
        <w:rStyle w:val="Seitenzahl"/>
      </w:rPr>
    </w:sdtEndPr>
    <w:sdtContent>
      <w:p w14:paraId="731A4579" w14:textId="77777777" w:rsidR="0034187F" w:rsidRPr="0034187F" w:rsidRDefault="0034187F" w:rsidP="0034187F">
        <w:pPr>
          <w:pStyle w:val="Kopfzeile"/>
          <w:framePr w:wrap="none" w:vAnchor="text" w:hAnchor="page" w:x="242" w:y="-447"/>
          <w:rPr>
            <w:rStyle w:val="Seitenzahl"/>
            <w:sz w:val="52"/>
            <w:szCs w:val="52"/>
          </w:rPr>
        </w:pPr>
        <w:r w:rsidRPr="0034187F">
          <w:rPr>
            <w:rStyle w:val="Seitenzahl"/>
            <w:sz w:val="52"/>
            <w:szCs w:val="52"/>
          </w:rPr>
          <w:fldChar w:fldCharType="begin"/>
        </w:r>
        <w:r w:rsidRPr="0034187F">
          <w:rPr>
            <w:rStyle w:val="Seitenzahl"/>
            <w:sz w:val="52"/>
            <w:szCs w:val="52"/>
          </w:rPr>
          <w:instrText xml:space="preserve"> PAGE </w:instrText>
        </w:r>
        <w:r w:rsidRPr="0034187F">
          <w:rPr>
            <w:rStyle w:val="Seitenzahl"/>
            <w:sz w:val="52"/>
            <w:szCs w:val="52"/>
          </w:rPr>
          <w:fldChar w:fldCharType="separate"/>
        </w:r>
        <w:r w:rsidRPr="0034187F">
          <w:rPr>
            <w:rStyle w:val="Seitenzahl"/>
            <w:noProof/>
            <w:sz w:val="52"/>
            <w:szCs w:val="52"/>
          </w:rPr>
          <w:t>1</w:t>
        </w:r>
        <w:r w:rsidRPr="0034187F">
          <w:rPr>
            <w:rStyle w:val="Seitenzahl"/>
            <w:sz w:val="52"/>
            <w:szCs w:val="52"/>
          </w:rPr>
          <w:fldChar w:fldCharType="end"/>
        </w:r>
      </w:p>
    </w:sdtContent>
  </w:sdt>
  <w:p w14:paraId="51E824D9" w14:textId="77777777" w:rsidR="0034187F" w:rsidRDefault="0034187F" w:rsidP="0034187F">
    <w:pPr>
      <w:pStyle w:val="Kopfzeile"/>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Lausanne_Umlaut" w:hAnsi="Lausanne_Umlaut"/>
      </w:rPr>
      <w:id w:val="1987586633"/>
      <w:docPartObj>
        <w:docPartGallery w:val="Page Numbers (Top of Page)"/>
        <w:docPartUnique/>
      </w:docPartObj>
    </w:sdtPr>
    <w:sdtEndPr>
      <w:rPr>
        <w:rStyle w:val="Seitenzahl"/>
      </w:rPr>
    </w:sdtEndPr>
    <w:sdtContent>
      <w:p w14:paraId="44F7FBF3" w14:textId="77777777" w:rsidR="001A4E7B" w:rsidRPr="00F503A1" w:rsidRDefault="001A4E7B" w:rsidP="007F4167">
        <w:pPr>
          <w:pStyle w:val="Kopfzeile"/>
          <w:framePr w:wrap="none" w:vAnchor="text" w:hAnchor="page" w:x="309" w:y="-560"/>
          <w:rPr>
            <w:rStyle w:val="Seitenzahl"/>
            <w:rFonts w:ascii="Lausanne_Umlaut" w:hAnsi="Lausanne_Umlaut"/>
          </w:rPr>
        </w:pPr>
        <w:r w:rsidRPr="00F503A1">
          <w:rPr>
            <w:rStyle w:val="Seitenzahl"/>
            <w:rFonts w:ascii="Lausanne_Umlaut" w:hAnsi="Lausanne_Umlaut"/>
            <w:sz w:val="52"/>
            <w:szCs w:val="52"/>
          </w:rPr>
          <w:fldChar w:fldCharType="begin"/>
        </w:r>
        <w:r w:rsidRPr="00F503A1">
          <w:rPr>
            <w:rStyle w:val="Seitenzahl"/>
            <w:rFonts w:ascii="Lausanne_Umlaut" w:hAnsi="Lausanne_Umlaut"/>
            <w:sz w:val="52"/>
            <w:szCs w:val="52"/>
          </w:rPr>
          <w:instrText xml:space="preserve"> PAGE </w:instrText>
        </w:r>
        <w:r w:rsidRPr="00F503A1">
          <w:rPr>
            <w:rStyle w:val="Seitenzahl"/>
            <w:rFonts w:ascii="Lausanne_Umlaut" w:hAnsi="Lausanne_Umlaut"/>
            <w:sz w:val="52"/>
            <w:szCs w:val="52"/>
          </w:rPr>
          <w:fldChar w:fldCharType="separate"/>
        </w:r>
        <w:r w:rsidRPr="00F503A1">
          <w:rPr>
            <w:rStyle w:val="Seitenzahl"/>
            <w:rFonts w:ascii="Lausanne_Umlaut" w:hAnsi="Lausanne_Umlaut"/>
            <w:noProof/>
            <w:sz w:val="52"/>
            <w:szCs w:val="52"/>
          </w:rPr>
          <w:t>2</w:t>
        </w:r>
        <w:r w:rsidRPr="00F503A1">
          <w:rPr>
            <w:rStyle w:val="Seitenzahl"/>
            <w:rFonts w:ascii="Lausanne_Umlaut" w:hAnsi="Lausanne_Umlaut"/>
            <w:sz w:val="52"/>
            <w:szCs w:val="52"/>
          </w:rPr>
          <w:fldChar w:fldCharType="end"/>
        </w:r>
      </w:p>
    </w:sdtContent>
  </w:sdt>
  <w:p w14:paraId="78896CAB" w14:textId="77777777" w:rsidR="001A4E7B" w:rsidRDefault="00F609AD" w:rsidP="001A4E7B">
    <w:pPr>
      <w:pStyle w:val="Kopfzeile"/>
      <w:ind w:firstLine="360"/>
    </w:pPr>
    <w:r>
      <w:rPr>
        <w:noProof/>
      </w:rPr>
      <w:drawing>
        <wp:anchor distT="0" distB="0" distL="114300" distR="114300" simplePos="0" relativeHeight="251661312" behindDoc="1" locked="0" layoutInCell="1" allowOverlap="1" wp14:anchorId="4D78C98E" wp14:editId="2DD927A0">
          <wp:simplePos x="0" y="0"/>
          <wp:positionH relativeFrom="page">
            <wp:align>center</wp:align>
          </wp:positionH>
          <wp:positionV relativeFrom="page">
            <wp:align>center</wp:align>
          </wp:positionV>
          <wp:extent cx="7556400" cy="10692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emitteilung_Kooperationssatz.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5C0"/>
    <w:rsid w:val="00050741"/>
    <w:rsid w:val="000671BD"/>
    <w:rsid w:val="00086085"/>
    <w:rsid w:val="000B1C8E"/>
    <w:rsid w:val="00106640"/>
    <w:rsid w:val="00146E6D"/>
    <w:rsid w:val="00180722"/>
    <w:rsid w:val="00182FB6"/>
    <w:rsid w:val="001A4E7B"/>
    <w:rsid w:val="001D27EB"/>
    <w:rsid w:val="001D2D54"/>
    <w:rsid w:val="001D3174"/>
    <w:rsid w:val="00206CD2"/>
    <w:rsid w:val="00271B2A"/>
    <w:rsid w:val="00280320"/>
    <w:rsid w:val="0028728B"/>
    <w:rsid w:val="002B3006"/>
    <w:rsid w:val="002D0661"/>
    <w:rsid w:val="002D445E"/>
    <w:rsid w:val="003110E3"/>
    <w:rsid w:val="0034187F"/>
    <w:rsid w:val="00353EAA"/>
    <w:rsid w:val="003B0D81"/>
    <w:rsid w:val="00435CB4"/>
    <w:rsid w:val="00442E87"/>
    <w:rsid w:val="00453CFE"/>
    <w:rsid w:val="004A3327"/>
    <w:rsid w:val="004A54DA"/>
    <w:rsid w:val="004A6B7E"/>
    <w:rsid w:val="004D2FFD"/>
    <w:rsid w:val="004F58D1"/>
    <w:rsid w:val="004F5F8A"/>
    <w:rsid w:val="00543AB5"/>
    <w:rsid w:val="00591A8B"/>
    <w:rsid w:val="005E7581"/>
    <w:rsid w:val="00601961"/>
    <w:rsid w:val="006036E2"/>
    <w:rsid w:val="006075B4"/>
    <w:rsid w:val="0061036B"/>
    <w:rsid w:val="00612940"/>
    <w:rsid w:val="00642595"/>
    <w:rsid w:val="006B7DFB"/>
    <w:rsid w:val="006D5365"/>
    <w:rsid w:val="006E41EF"/>
    <w:rsid w:val="007B1A50"/>
    <w:rsid w:val="007E3568"/>
    <w:rsid w:val="007F4167"/>
    <w:rsid w:val="00854D64"/>
    <w:rsid w:val="00872229"/>
    <w:rsid w:val="00874A95"/>
    <w:rsid w:val="00881C25"/>
    <w:rsid w:val="008C508F"/>
    <w:rsid w:val="008E4B6D"/>
    <w:rsid w:val="00926ADB"/>
    <w:rsid w:val="00971F57"/>
    <w:rsid w:val="00977BA7"/>
    <w:rsid w:val="00986513"/>
    <w:rsid w:val="00A07940"/>
    <w:rsid w:val="00A142F6"/>
    <w:rsid w:val="00A30BBE"/>
    <w:rsid w:val="00AD07AC"/>
    <w:rsid w:val="00B06F19"/>
    <w:rsid w:val="00B3193C"/>
    <w:rsid w:val="00B3765B"/>
    <w:rsid w:val="00B45A74"/>
    <w:rsid w:val="00B70297"/>
    <w:rsid w:val="00B91B9D"/>
    <w:rsid w:val="00B977B4"/>
    <w:rsid w:val="00BF31A7"/>
    <w:rsid w:val="00C05D9D"/>
    <w:rsid w:val="00C12AF0"/>
    <w:rsid w:val="00CA0AEB"/>
    <w:rsid w:val="00D43D1D"/>
    <w:rsid w:val="00D6373E"/>
    <w:rsid w:val="00DF045D"/>
    <w:rsid w:val="00E03231"/>
    <w:rsid w:val="00E341EB"/>
    <w:rsid w:val="00E92FF1"/>
    <w:rsid w:val="00EA1D7F"/>
    <w:rsid w:val="00F36094"/>
    <w:rsid w:val="00F41F47"/>
    <w:rsid w:val="00F503A1"/>
    <w:rsid w:val="00F609AD"/>
    <w:rsid w:val="00F8477E"/>
    <w:rsid w:val="00FD25C0"/>
    <w:rsid w:val="00FD4B36"/>
    <w:rsid w:val="00FD5511"/>
    <w:rsid w:val="00FD5D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E5BAC"/>
  <w15:chartTrackingRefBased/>
  <w15:docId w15:val="{B8A0A2B8-D75E-EE44-A827-8D8BDCBA3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10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
    <w:name w:val="Fließtext"/>
    <w:basedOn w:val="Standard"/>
    <w:uiPriority w:val="99"/>
    <w:rsid w:val="00FD25C0"/>
    <w:pPr>
      <w:autoSpaceDE w:val="0"/>
      <w:autoSpaceDN w:val="0"/>
      <w:adjustRightInd w:val="0"/>
      <w:spacing w:line="300" w:lineRule="atLeast"/>
      <w:textAlignment w:val="center"/>
    </w:pPr>
    <w:rPr>
      <w:rFonts w:ascii="Lausanne-Regular" w:hAnsi="Lausanne-Regular" w:cs="Lausanne-Regular"/>
      <w:color w:val="000000"/>
      <w:spacing w:val="2"/>
    </w:rPr>
  </w:style>
  <w:style w:type="paragraph" w:styleId="Kopfzeile">
    <w:name w:val="header"/>
    <w:basedOn w:val="Standard"/>
    <w:link w:val="KopfzeileZchn"/>
    <w:uiPriority w:val="99"/>
    <w:unhideWhenUsed/>
    <w:rsid w:val="00854D64"/>
    <w:pPr>
      <w:tabs>
        <w:tab w:val="center" w:pos="4536"/>
        <w:tab w:val="right" w:pos="9072"/>
      </w:tabs>
    </w:pPr>
  </w:style>
  <w:style w:type="character" w:customStyle="1" w:styleId="KopfzeileZchn">
    <w:name w:val="Kopfzeile Zchn"/>
    <w:basedOn w:val="Absatz-Standardschriftart"/>
    <w:link w:val="Kopfzeile"/>
    <w:uiPriority w:val="99"/>
    <w:rsid w:val="00854D64"/>
  </w:style>
  <w:style w:type="paragraph" w:styleId="Fuzeile">
    <w:name w:val="footer"/>
    <w:basedOn w:val="Standard"/>
    <w:link w:val="FuzeileZchn"/>
    <w:uiPriority w:val="99"/>
    <w:unhideWhenUsed/>
    <w:rsid w:val="00854D64"/>
    <w:pPr>
      <w:tabs>
        <w:tab w:val="center" w:pos="4536"/>
        <w:tab w:val="right" w:pos="9072"/>
      </w:tabs>
    </w:pPr>
  </w:style>
  <w:style w:type="character" w:customStyle="1" w:styleId="FuzeileZchn">
    <w:name w:val="Fußzeile Zchn"/>
    <w:basedOn w:val="Absatz-Standardschriftart"/>
    <w:link w:val="Fuzeile"/>
    <w:uiPriority w:val="99"/>
    <w:rsid w:val="00854D64"/>
  </w:style>
  <w:style w:type="character" w:styleId="Seitenzahl">
    <w:name w:val="page number"/>
    <w:basedOn w:val="Absatz-Standardschriftart"/>
    <w:uiPriority w:val="99"/>
    <w:semiHidden/>
    <w:unhideWhenUsed/>
    <w:rsid w:val="0034187F"/>
  </w:style>
  <w:style w:type="paragraph" w:customStyle="1" w:styleId="KeinAbsatzformat">
    <w:name w:val="[Kein Absatzformat]"/>
    <w:rsid w:val="008E4B6D"/>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EKWLinksbndig">
    <w:name w:val="EKW_Linksbündig"/>
    <w:basedOn w:val="KeinAbsatzformat"/>
    <w:uiPriority w:val="99"/>
    <w:rsid w:val="003110E3"/>
    <w:pPr>
      <w:spacing w:line="480" w:lineRule="atLeast"/>
    </w:pPr>
    <w:rPr>
      <w:rFonts w:ascii="Lausanne-Regular" w:hAnsi="Lausanne-Regular" w:cs="Lausanne-Regular"/>
      <w:spacing w:val="-5"/>
      <w:sz w:val="52"/>
      <w:szCs w:val="52"/>
    </w:rPr>
  </w:style>
  <w:style w:type="paragraph" w:customStyle="1" w:styleId="EKWBetreffzeile">
    <w:name w:val="EKW_Betreffzeile"/>
    <w:basedOn w:val="Standard"/>
    <w:qFormat/>
    <w:rsid w:val="004A6B7E"/>
    <w:rPr>
      <w:rFonts w:ascii="Lausanne" w:hAnsi="Lausanne"/>
      <w:sz w:val="16"/>
      <w:szCs w:val="16"/>
    </w:rPr>
  </w:style>
  <w:style w:type="paragraph" w:customStyle="1" w:styleId="EKWHeadline">
    <w:name w:val="EKW_Headline"/>
    <w:basedOn w:val="Flietext"/>
    <w:qFormat/>
    <w:rsid w:val="00442E87"/>
    <w:rPr>
      <w:rFonts w:ascii="Lausanne_Umlaut" w:hAnsi="Lausanne_Umlaut"/>
      <w:caps/>
    </w:rPr>
  </w:style>
  <w:style w:type="paragraph" w:customStyle="1" w:styleId="EKWFlietext">
    <w:name w:val="EKW_Fließtext"/>
    <w:basedOn w:val="Standard"/>
    <w:qFormat/>
    <w:rsid w:val="004A6B7E"/>
    <w:pPr>
      <w:spacing w:line="300" w:lineRule="atLeast"/>
    </w:pPr>
    <w:rPr>
      <w:rFonts w:ascii="Lausanne" w:hAnsi="Lausanne"/>
    </w:rPr>
  </w:style>
  <w:style w:type="paragraph" w:customStyle="1" w:styleId="EKWRubrikengro">
    <w:name w:val="EKW_Rubriken groß"/>
    <w:basedOn w:val="EKWLinksbndig"/>
    <w:qFormat/>
    <w:rsid w:val="00B70297"/>
    <w:pPr>
      <w:spacing w:line="460" w:lineRule="atLeast"/>
    </w:pPr>
    <w:rPr>
      <w:rFonts w:ascii="Lausanne_Umlaut" w:hAnsi="Lausanne_Umlaut"/>
      <w:caps/>
    </w:rPr>
  </w:style>
  <w:style w:type="paragraph" w:customStyle="1" w:styleId="Formatvorlage1">
    <w:name w:val="Formatvorlage1"/>
    <w:basedOn w:val="EKWRubrikengro"/>
    <w:qFormat/>
    <w:rsid w:val="00206CD2"/>
  </w:style>
  <w:style w:type="paragraph" w:customStyle="1" w:styleId="EKWRubrikenklein">
    <w:name w:val="EKW_Rubriken klein"/>
    <w:basedOn w:val="Flietext"/>
    <w:qFormat/>
    <w:rsid w:val="00206CD2"/>
    <w:pPr>
      <w:framePr w:hSpace="141" w:wrap="around" w:vAnchor="text" w:hAnchor="margin" w:xAlign="right" w:y="-3133"/>
    </w:pPr>
    <w:rPr>
      <w:rFonts w:ascii="Lausanne_Umlaut" w:hAnsi="Lausanne_Umlaut"/>
      <w:caps/>
      <w:spacing w:val="0"/>
      <w:sz w:val="20"/>
      <w:szCs w:val="20"/>
    </w:rPr>
  </w:style>
  <w:style w:type="paragraph" w:customStyle="1" w:styleId="EKWTabelle">
    <w:name w:val="EKW_Tabelle"/>
    <w:basedOn w:val="Flietext"/>
    <w:qFormat/>
    <w:rsid w:val="004A6B7E"/>
    <w:pPr>
      <w:framePr w:hSpace="141" w:wrap="around" w:vAnchor="text" w:hAnchor="margin" w:xAlign="right" w:y="-3133"/>
      <w:spacing w:line="240" w:lineRule="atLeast"/>
    </w:pPr>
    <w:rPr>
      <w:rFonts w:ascii="Lausanne" w:hAnsi="Lausanne"/>
      <w:spacing w:val="0"/>
      <w:sz w:val="20"/>
      <w:szCs w:val="20"/>
    </w:rPr>
  </w:style>
  <w:style w:type="paragraph" w:customStyle="1" w:styleId="EKWAbstandTabelle">
    <w:name w:val="EKW_Abstand_Tabelle"/>
    <w:basedOn w:val="Flietext"/>
    <w:qFormat/>
    <w:rsid w:val="004A6B7E"/>
    <w:pPr>
      <w:framePr w:hSpace="141" w:wrap="around" w:vAnchor="text" w:hAnchor="margin" w:xAlign="right" w:y="-58"/>
      <w:spacing w:line="120" w:lineRule="exact"/>
    </w:pPr>
    <w:rPr>
      <w:rFonts w:ascii="Lausanne" w:hAnsi="Lausanne"/>
      <w:color w:val="FFFFFF" w:themeColor="background1"/>
      <w:spacing w:val="0"/>
      <w:sz w:val="20"/>
      <w:szCs w:val="20"/>
    </w:rPr>
  </w:style>
  <w:style w:type="paragraph" w:styleId="Sprechblasentext">
    <w:name w:val="Balloon Text"/>
    <w:basedOn w:val="Standard"/>
    <w:link w:val="SprechblasentextZchn"/>
    <w:uiPriority w:val="99"/>
    <w:semiHidden/>
    <w:unhideWhenUsed/>
    <w:rsid w:val="00A30BBE"/>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30BBE"/>
    <w:rPr>
      <w:rFonts w:ascii="Times New Roman" w:hAnsi="Times New Roman" w:cs="Times New Roman"/>
      <w:sz w:val="18"/>
      <w:szCs w:val="18"/>
    </w:rPr>
  </w:style>
  <w:style w:type="character" w:styleId="Hyperlink">
    <w:name w:val="Hyperlink"/>
    <w:basedOn w:val="Absatz-Standardschriftart"/>
    <w:uiPriority w:val="99"/>
    <w:unhideWhenUsed/>
    <w:rsid w:val="00050741"/>
    <w:rPr>
      <w:color w:val="0563C1" w:themeColor="hyperlink"/>
      <w:u w:val="single"/>
    </w:rPr>
  </w:style>
  <w:style w:type="character" w:styleId="NichtaufgelsteErwhnung">
    <w:name w:val="Unresolved Mention"/>
    <w:basedOn w:val="Absatz-Standardschriftart"/>
    <w:uiPriority w:val="99"/>
    <w:semiHidden/>
    <w:unhideWhenUsed/>
    <w:rsid w:val="00050741"/>
    <w:rPr>
      <w:color w:val="605E5C"/>
      <w:shd w:val="clear" w:color="auto" w:fill="E1DFDD"/>
    </w:rPr>
  </w:style>
  <w:style w:type="paragraph" w:styleId="berarbeitung">
    <w:name w:val="Revision"/>
    <w:hidden/>
    <w:uiPriority w:val="99"/>
    <w:semiHidden/>
    <w:rsid w:val="001D2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emscherkunstweg.d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dasparkhotel.net"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6A3DD-3464-0A46-AC33-058C0B511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632</Words>
  <Characters>3983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Stenzel</dc:creator>
  <cp:keywords/>
  <dc:description/>
  <cp:lastModifiedBy>Stenzel, Kathrin</cp:lastModifiedBy>
  <cp:revision>2</cp:revision>
  <cp:lastPrinted>2022-05-03T07:20:00Z</cp:lastPrinted>
  <dcterms:created xsi:type="dcterms:W3CDTF">2022-05-09T14:19:00Z</dcterms:created>
  <dcterms:modified xsi:type="dcterms:W3CDTF">2022-05-09T14:19:00Z</dcterms:modified>
</cp:coreProperties>
</file>