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8E639C" w14:textId="77777777" w:rsidR="00591A8B" w:rsidRDefault="00591A8B" w:rsidP="004A6B7E">
      <w:pPr>
        <w:pStyle w:val="EKWBetreffzeile"/>
        <w:sectPr w:rsidR="00591A8B" w:rsidSect="00A30BBE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0" w:h="16840"/>
          <w:pgMar w:top="4933" w:right="312" w:bottom="1134" w:left="4139" w:header="709" w:footer="709" w:gutter="0"/>
          <w:cols w:space="510"/>
          <w:titlePg/>
          <w:docGrid w:linePitch="360"/>
        </w:sectPr>
      </w:pPr>
    </w:p>
    <w:p w14:paraId="139015B8" w14:textId="032ABD1E" w:rsidR="00FD5D6C" w:rsidRPr="004A6B7E" w:rsidRDefault="00FD5D6C" w:rsidP="004A6B7E">
      <w:pPr>
        <w:pStyle w:val="EKWBetreffzeile"/>
      </w:pPr>
      <w:r w:rsidRPr="004A6B7E">
        <w:t>202</w:t>
      </w:r>
      <w:r w:rsidR="005045AF">
        <w:t>2</w:t>
      </w:r>
      <w:r w:rsidRPr="004A6B7E">
        <w:t xml:space="preserve">, Presseinformation </w:t>
      </w:r>
    </w:p>
    <w:p w14:paraId="199DE73D" w14:textId="77777777" w:rsidR="00881C25" w:rsidRDefault="00881C25" w:rsidP="00881C25">
      <w:pPr>
        <w:pStyle w:val="EKWHeadline"/>
        <w:sectPr w:rsidR="00881C25" w:rsidSect="00A30BBE">
          <w:type w:val="continuous"/>
          <w:pgSz w:w="11900" w:h="16840"/>
          <w:pgMar w:top="2200" w:right="312" w:bottom="1134" w:left="4139" w:header="709" w:footer="709" w:gutter="0"/>
          <w:cols w:space="510"/>
          <w:titlePg/>
          <w:docGrid w:linePitch="360"/>
        </w:sectPr>
      </w:pPr>
    </w:p>
    <w:p w14:paraId="59BCCA9D" w14:textId="77777777" w:rsidR="00FD5D6C" w:rsidRDefault="00FD5D6C"/>
    <w:p w14:paraId="6DA3C33F" w14:textId="3FA11620" w:rsidR="00881C25" w:rsidRDefault="005045AF" w:rsidP="00881C25">
      <w:pPr>
        <w:pStyle w:val="EKWHeadline"/>
        <w:rPr>
          <w:rFonts w:ascii="Lausanne_Umlaut Umlaut" w:hAnsi="Lausanne_Umlaut Umlaut"/>
        </w:rPr>
      </w:pPr>
      <w:r w:rsidRPr="005045AF">
        <w:rPr>
          <w:rFonts w:ascii="Lausanne_Umlaut Umlaut" w:hAnsi="Lausanne_Umlaut Umlaut"/>
        </w:rPr>
        <w:t>VON APRIL BIS OKTOBER</w:t>
      </w:r>
      <w:r w:rsidR="00564139">
        <w:rPr>
          <w:rFonts w:ascii="Lausanne_Umlaut Umlaut" w:hAnsi="Lausanne_Umlaut Umlaut"/>
        </w:rPr>
        <w:t>:</w:t>
      </w:r>
      <w:r w:rsidRPr="005045AF">
        <w:rPr>
          <w:rFonts w:ascii="Lausanne_Umlaut Umlaut" w:hAnsi="Lausanne_Umlaut Umlaut"/>
        </w:rPr>
        <w:t xml:space="preserve"> GEFÜHRTE RADTOUREN </w:t>
      </w:r>
      <w:r w:rsidR="00564139">
        <w:rPr>
          <w:rFonts w:ascii="Lausanne_Umlaut Umlaut" w:hAnsi="Lausanne_Umlaut Umlaut"/>
        </w:rPr>
        <w:t>MACHEN DEN EMSCHERKUNSTWEG ERLEBBAR</w:t>
      </w:r>
    </w:p>
    <w:p w14:paraId="21DAA09E" w14:textId="5B50A2D1" w:rsidR="00564139" w:rsidRDefault="00564139" w:rsidP="00881C25">
      <w:pPr>
        <w:pStyle w:val="EKWHeadline"/>
        <w:rPr>
          <w:rFonts w:ascii="Lausanne_Umlaut Umlaut" w:hAnsi="Lausanne_Umlaut Umlaut"/>
        </w:rPr>
      </w:pPr>
    </w:p>
    <w:p w14:paraId="3F830876" w14:textId="3A96E6D6" w:rsidR="00564139" w:rsidRPr="003A1455" w:rsidRDefault="00564139" w:rsidP="00881C25">
      <w:pPr>
        <w:pStyle w:val="EKWHeadline"/>
        <w:rPr>
          <w:rFonts w:ascii="Lausanne_Umlaut Umlaut" w:hAnsi="Lausanne_Umlaut Umlaut"/>
          <w:sz w:val="22"/>
          <w:szCs w:val="22"/>
        </w:rPr>
      </w:pPr>
      <w:r w:rsidRPr="003A1455">
        <w:rPr>
          <w:rFonts w:ascii="Lausanne_Umlaut Umlaut" w:hAnsi="Lausanne_Umlaut Umlaut"/>
          <w:sz w:val="22"/>
          <w:szCs w:val="22"/>
        </w:rPr>
        <w:t xml:space="preserve">Los geht’s ab dem 3. April </w:t>
      </w:r>
      <w:r w:rsidR="008C2D60">
        <w:rPr>
          <w:rFonts w:ascii="Lausanne_Umlaut Umlaut" w:hAnsi="Lausanne_Umlaut Umlaut"/>
          <w:sz w:val="22"/>
          <w:szCs w:val="22"/>
        </w:rPr>
        <w:t>IN</w:t>
      </w:r>
      <w:r w:rsidRPr="003A1455">
        <w:rPr>
          <w:rFonts w:ascii="Lausanne_Umlaut Umlaut" w:hAnsi="Lausanne_Umlaut Umlaut"/>
          <w:sz w:val="22"/>
          <w:szCs w:val="22"/>
        </w:rPr>
        <w:t xml:space="preserve"> Holzwickede</w:t>
      </w:r>
    </w:p>
    <w:p w14:paraId="033D830F" w14:textId="756E79C1" w:rsidR="005045AF" w:rsidRDefault="005045AF" w:rsidP="00881C25">
      <w:pPr>
        <w:pStyle w:val="EKWHeadline"/>
        <w:rPr>
          <w:rFonts w:ascii="Lausanne_Umlaut Umlaut" w:hAnsi="Lausanne_Umlaut Umlaut"/>
        </w:rPr>
      </w:pPr>
    </w:p>
    <w:p w14:paraId="53792D68" w14:textId="3AD4E9EE" w:rsidR="005045AF" w:rsidRPr="00D0089D" w:rsidRDefault="005045AF" w:rsidP="005045AF">
      <w:pPr>
        <w:pStyle w:val="EKWFlietext"/>
        <w:rPr>
          <w:rFonts w:ascii="Lausanne 300" w:hAnsi="Lausanne 300"/>
          <w:sz w:val="22"/>
          <w:szCs w:val="22"/>
        </w:rPr>
      </w:pPr>
      <w:r w:rsidRPr="00D0089D">
        <w:rPr>
          <w:rFonts w:ascii="Lausanne 300" w:hAnsi="Lausanne 300"/>
          <w:sz w:val="22"/>
          <w:szCs w:val="22"/>
        </w:rPr>
        <w:t>Mit dem Rad zur Kunst! Ab April gibt es</w:t>
      </w:r>
      <w:r w:rsidR="008C2D60">
        <w:rPr>
          <w:rFonts w:ascii="Lausanne 300" w:hAnsi="Lausanne 300"/>
          <w:sz w:val="22"/>
          <w:szCs w:val="22"/>
        </w:rPr>
        <w:t xml:space="preserve"> wieder</w:t>
      </w:r>
      <w:r w:rsidRPr="00D0089D">
        <w:rPr>
          <w:rFonts w:ascii="Lausanne 300" w:hAnsi="Lausanne 300"/>
          <w:sz w:val="22"/>
          <w:szCs w:val="22"/>
        </w:rPr>
        <w:t xml:space="preserve"> jeden Sonntag auf dem </w:t>
      </w:r>
      <w:proofErr w:type="spellStart"/>
      <w:r w:rsidRPr="00D0089D">
        <w:rPr>
          <w:rFonts w:ascii="Lausanne 300" w:hAnsi="Lausanne 300"/>
          <w:sz w:val="22"/>
          <w:szCs w:val="22"/>
        </w:rPr>
        <w:t>Emscherkunstweg</w:t>
      </w:r>
      <w:proofErr w:type="spellEnd"/>
      <w:r w:rsidRPr="00D0089D">
        <w:rPr>
          <w:rFonts w:ascii="Lausanne 300" w:hAnsi="Lausanne 300"/>
          <w:sz w:val="22"/>
          <w:szCs w:val="22"/>
        </w:rPr>
        <w:t xml:space="preserve"> kostenfreie geführte Radtouren</w:t>
      </w:r>
      <w:r w:rsidR="004F3686">
        <w:rPr>
          <w:rFonts w:ascii="Lausanne 300" w:hAnsi="Lausanne 300"/>
          <w:sz w:val="22"/>
          <w:szCs w:val="22"/>
        </w:rPr>
        <w:t xml:space="preserve"> für Kunstinteressierte</w:t>
      </w:r>
      <w:r w:rsidRPr="00D0089D">
        <w:rPr>
          <w:rFonts w:ascii="Lausanne 300" w:hAnsi="Lausanne 300"/>
          <w:sz w:val="22"/>
          <w:szCs w:val="22"/>
        </w:rPr>
        <w:t xml:space="preserve">. </w:t>
      </w:r>
      <w:r w:rsidR="003B41F6">
        <w:rPr>
          <w:rFonts w:ascii="Lausanne 300" w:hAnsi="Lausanne 300"/>
          <w:sz w:val="22"/>
          <w:szCs w:val="22"/>
        </w:rPr>
        <w:t xml:space="preserve">Insgesamt können 20 Werke entdeckt und bei einem lebendigen Austausch </w:t>
      </w:r>
      <w:r w:rsidR="008A34CB">
        <w:rPr>
          <w:rFonts w:ascii="Lausanne 300" w:hAnsi="Lausanne 300"/>
          <w:sz w:val="22"/>
          <w:szCs w:val="22"/>
        </w:rPr>
        <w:t xml:space="preserve">mit geschulten Guides </w:t>
      </w:r>
      <w:r w:rsidR="003B41F6">
        <w:rPr>
          <w:rFonts w:ascii="Lausanne 300" w:hAnsi="Lausanne 300"/>
          <w:sz w:val="22"/>
          <w:szCs w:val="22"/>
        </w:rPr>
        <w:t xml:space="preserve">betrachtet werden. </w:t>
      </w:r>
      <w:r w:rsidRPr="00D0089D">
        <w:rPr>
          <w:rFonts w:ascii="Lausanne 300" w:hAnsi="Lausanne 300"/>
          <w:sz w:val="22"/>
          <w:szCs w:val="22"/>
        </w:rPr>
        <w:t xml:space="preserve">Die Touren werden von der </w:t>
      </w:r>
      <w:proofErr w:type="spellStart"/>
      <w:r w:rsidRPr="00D0089D">
        <w:rPr>
          <w:rFonts w:ascii="Lausanne 300" w:hAnsi="Lausanne 300"/>
          <w:sz w:val="22"/>
          <w:szCs w:val="22"/>
        </w:rPr>
        <w:t>Emschergenossenschaft</w:t>
      </w:r>
      <w:proofErr w:type="spellEnd"/>
      <w:r w:rsidRPr="00D0089D">
        <w:rPr>
          <w:rFonts w:ascii="Lausanne 300" w:hAnsi="Lausanne 300"/>
          <w:sz w:val="22"/>
          <w:szCs w:val="22"/>
        </w:rPr>
        <w:t xml:space="preserve"> veranstaltet und von Urbane Künste Ruhr konzipiert. </w:t>
      </w:r>
    </w:p>
    <w:p w14:paraId="206A8342" w14:textId="313A2CCE" w:rsidR="00DC0595" w:rsidRPr="00D0089D" w:rsidRDefault="00DC0595" w:rsidP="005045AF">
      <w:pPr>
        <w:pStyle w:val="EKWFlietext"/>
        <w:rPr>
          <w:rFonts w:ascii="Lausanne 300" w:hAnsi="Lausanne 300"/>
          <w:sz w:val="22"/>
          <w:szCs w:val="22"/>
        </w:rPr>
      </w:pPr>
    </w:p>
    <w:p w14:paraId="1FD5ACA9" w14:textId="3C948547" w:rsidR="00DC0595" w:rsidRPr="00D0089D" w:rsidRDefault="00DC0595" w:rsidP="009213E2">
      <w:pPr>
        <w:pStyle w:val="EKWFlietext"/>
        <w:rPr>
          <w:rFonts w:ascii="Lausanne 300" w:hAnsi="Lausanne 300"/>
          <w:sz w:val="22"/>
          <w:szCs w:val="22"/>
        </w:rPr>
      </w:pPr>
      <w:r w:rsidRPr="00D0089D">
        <w:rPr>
          <w:rFonts w:ascii="Lausanne 300" w:hAnsi="Lausanne 300"/>
          <w:sz w:val="22"/>
          <w:szCs w:val="22"/>
        </w:rPr>
        <w:t xml:space="preserve">Am Sonntag, den 3. April, findet von </w:t>
      </w:r>
      <w:r w:rsidR="00020C9B" w:rsidRPr="00D0089D">
        <w:rPr>
          <w:rFonts w:ascii="Lausanne 300" w:hAnsi="Lausanne 300"/>
          <w:sz w:val="22"/>
          <w:szCs w:val="22"/>
        </w:rPr>
        <w:t xml:space="preserve">14 </w:t>
      </w:r>
      <w:r w:rsidR="00550716" w:rsidRPr="00D0089D">
        <w:rPr>
          <w:rFonts w:ascii="Lausanne 300" w:hAnsi="Lausanne 300"/>
          <w:sz w:val="22"/>
          <w:szCs w:val="22"/>
        </w:rPr>
        <w:t>bis</w:t>
      </w:r>
      <w:r w:rsidR="00020C9B" w:rsidRPr="00D0089D">
        <w:rPr>
          <w:rFonts w:ascii="Lausanne 300" w:hAnsi="Lausanne 300"/>
          <w:sz w:val="22"/>
          <w:szCs w:val="22"/>
        </w:rPr>
        <w:t xml:space="preserve"> 17 Uhr die erste öffentliche Radtour entlang des </w:t>
      </w:r>
      <w:proofErr w:type="spellStart"/>
      <w:r w:rsidR="00020C9B" w:rsidRPr="00D0089D">
        <w:rPr>
          <w:rFonts w:ascii="Lausanne 300" w:hAnsi="Lausanne 300"/>
          <w:sz w:val="22"/>
          <w:szCs w:val="22"/>
        </w:rPr>
        <w:t>Emscherkunstwegs</w:t>
      </w:r>
      <w:proofErr w:type="spellEnd"/>
      <w:r w:rsidR="00020C9B" w:rsidRPr="00D0089D">
        <w:rPr>
          <w:rFonts w:ascii="Lausanne 300" w:hAnsi="Lausanne 300"/>
          <w:sz w:val="22"/>
          <w:szCs w:val="22"/>
        </w:rPr>
        <w:t xml:space="preserve"> statt. Die</w:t>
      </w:r>
      <w:r w:rsidR="00EB0E54">
        <w:rPr>
          <w:rFonts w:ascii="Lausanne 300" w:hAnsi="Lausanne 300"/>
          <w:sz w:val="22"/>
          <w:szCs w:val="22"/>
        </w:rPr>
        <w:t>se</w:t>
      </w:r>
      <w:r w:rsidR="00020C9B" w:rsidRPr="00D0089D">
        <w:rPr>
          <w:rFonts w:ascii="Lausanne 300" w:hAnsi="Lausanne 300"/>
          <w:sz w:val="22"/>
          <w:szCs w:val="22"/>
        </w:rPr>
        <w:t xml:space="preserve"> Tour startet </w:t>
      </w:r>
      <w:r w:rsidR="008C2D60">
        <w:rPr>
          <w:rFonts w:ascii="Lausanne 300" w:hAnsi="Lausanne 300"/>
          <w:sz w:val="22"/>
          <w:szCs w:val="22"/>
        </w:rPr>
        <w:t xml:space="preserve">am Bahnhof Holwickede und führt von der </w:t>
      </w:r>
      <w:proofErr w:type="spellStart"/>
      <w:r w:rsidR="008C2D60">
        <w:rPr>
          <w:rFonts w:ascii="Lausanne 300" w:hAnsi="Lausanne 300"/>
          <w:sz w:val="22"/>
          <w:szCs w:val="22"/>
        </w:rPr>
        <w:t>Emscherquelle</w:t>
      </w:r>
      <w:proofErr w:type="spellEnd"/>
      <w:r w:rsidR="00550716" w:rsidRPr="00D0089D">
        <w:rPr>
          <w:rFonts w:ascii="Lausanne 300" w:hAnsi="Lausanne 300"/>
          <w:sz w:val="22"/>
          <w:szCs w:val="22"/>
        </w:rPr>
        <w:t xml:space="preserve"> bis </w:t>
      </w:r>
      <w:r w:rsidR="008C2D60">
        <w:rPr>
          <w:rFonts w:ascii="Lausanne 300" w:hAnsi="Lausanne 300"/>
          <w:sz w:val="22"/>
          <w:szCs w:val="22"/>
        </w:rPr>
        <w:t xml:space="preserve">nach </w:t>
      </w:r>
      <w:r w:rsidR="00550716" w:rsidRPr="00D0089D">
        <w:rPr>
          <w:rFonts w:ascii="Lausanne 300" w:hAnsi="Lausanne 300"/>
          <w:sz w:val="22"/>
          <w:szCs w:val="22"/>
        </w:rPr>
        <w:t>Dortmund. Neben dem neuen Kunstwerk »</w:t>
      </w:r>
      <w:r w:rsidR="00D0089D">
        <w:rPr>
          <w:rFonts w:ascii="Lausanne 300" w:hAnsi="Lausanne 300"/>
          <w:sz w:val="22"/>
          <w:szCs w:val="22"/>
        </w:rPr>
        <w:t>Public Hybrid</w:t>
      </w:r>
      <w:r w:rsidR="00550716" w:rsidRPr="00D0089D">
        <w:rPr>
          <w:rFonts w:ascii="Lausanne 300" w:hAnsi="Lausanne 300"/>
          <w:sz w:val="22"/>
          <w:szCs w:val="22"/>
        </w:rPr>
        <w:t xml:space="preserve">« von David Jablonowski </w:t>
      </w:r>
      <w:r w:rsidR="00564139">
        <w:rPr>
          <w:rFonts w:ascii="Lausanne 300" w:hAnsi="Lausanne 300"/>
          <w:sz w:val="22"/>
          <w:szCs w:val="22"/>
        </w:rPr>
        <w:t>führt die</w:t>
      </w:r>
      <w:r w:rsidR="00550716" w:rsidRPr="00D0089D">
        <w:rPr>
          <w:rFonts w:ascii="Lausanne 300" w:hAnsi="Lausanne 300"/>
          <w:sz w:val="22"/>
          <w:szCs w:val="22"/>
        </w:rPr>
        <w:t xml:space="preserve"> Tour</w:t>
      </w:r>
      <w:r w:rsidR="00564139">
        <w:rPr>
          <w:rFonts w:ascii="Lausanne 300" w:hAnsi="Lausanne 300"/>
          <w:sz w:val="22"/>
          <w:szCs w:val="22"/>
        </w:rPr>
        <w:t xml:space="preserve"> an</w:t>
      </w:r>
      <w:r w:rsidR="00550716" w:rsidRPr="00D0089D">
        <w:rPr>
          <w:rFonts w:ascii="Lausanne 300" w:hAnsi="Lausanne 300"/>
          <w:sz w:val="22"/>
          <w:szCs w:val="22"/>
        </w:rPr>
        <w:t xml:space="preserve"> »The </w:t>
      </w:r>
      <w:proofErr w:type="spellStart"/>
      <w:r w:rsidR="00550716" w:rsidRPr="00D0089D">
        <w:rPr>
          <w:rFonts w:ascii="Lausanne 300" w:hAnsi="Lausanne 300"/>
          <w:sz w:val="22"/>
          <w:szCs w:val="22"/>
        </w:rPr>
        <w:t>Insect</w:t>
      </w:r>
      <w:proofErr w:type="spellEnd"/>
      <w:r w:rsidR="00550716" w:rsidRPr="00D0089D">
        <w:rPr>
          <w:rFonts w:ascii="Lausanne 300" w:hAnsi="Lausanne 300"/>
          <w:sz w:val="22"/>
          <w:szCs w:val="22"/>
        </w:rPr>
        <w:t xml:space="preserve"> Societies (Part I)« von Henrik </w:t>
      </w:r>
      <w:proofErr w:type="spellStart"/>
      <w:r w:rsidR="00550716" w:rsidRPr="00D0089D">
        <w:rPr>
          <w:rFonts w:ascii="Lausanne 300" w:hAnsi="Lausanne 300"/>
          <w:sz w:val="22"/>
          <w:szCs w:val="22"/>
        </w:rPr>
        <w:t>Håkansson</w:t>
      </w:r>
      <w:proofErr w:type="spellEnd"/>
      <w:r w:rsidR="00550716" w:rsidRPr="00D0089D">
        <w:rPr>
          <w:rFonts w:ascii="Lausanne 300" w:hAnsi="Lausanne 300"/>
          <w:sz w:val="22"/>
          <w:szCs w:val="22"/>
        </w:rPr>
        <w:t xml:space="preserve">, </w:t>
      </w:r>
      <w:r w:rsidR="009213E2" w:rsidRPr="00D0089D">
        <w:rPr>
          <w:rFonts w:ascii="Lausanne 300" w:hAnsi="Lausanne 300"/>
          <w:sz w:val="22"/>
          <w:szCs w:val="22"/>
        </w:rPr>
        <w:t>d</w:t>
      </w:r>
      <w:r w:rsidR="001E1BA3">
        <w:rPr>
          <w:rFonts w:ascii="Lausanne 300" w:hAnsi="Lausanne 300"/>
          <w:sz w:val="22"/>
          <w:szCs w:val="22"/>
        </w:rPr>
        <w:t>en</w:t>
      </w:r>
      <w:r w:rsidR="009213E2" w:rsidRPr="00D0089D">
        <w:rPr>
          <w:rFonts w:ascii="Lausanne 300" w:hAnsi="Lausanne 300"/>
          <w:sz w:val="22"/>
          <w:szCs w:val="22"/>
        </w:rPr>
        <w:t xml:space="preserve"> </w:t>
      </w:r>
      <w:r w:rsidR="00550716" w:rsidRPr="00D0089D">
        <w:rPr>
          <w:rFonts w:ascii="Lausanne 300" w:hAnsi="Lausanne 300"/>
          <w:sz w:val="22"/>
          <w:szCs w:val="22"/>
        </w:rPr>
        <w:t xml:space="preserve">»Spirits </w:t>
      </w:r>
      <w:proofErr w:type="spellStart"/>
      <w:r w:rsidR="00550716" w:rsidRPr="00D0089D">
        <w:rPr>
          <w:rFonts w:ascii="Lausanne 300" w:hAnsi="Lausanne 300"/>
          <w:sz w:val="22"/>
          <w:szCs w:val="22"/>
        </w:rPr>
        <w:t>of</w:t>
      </w:r>
      <w:proofErr w:type="spellEnd"/>
      <w:r w:rsidR="009213E2" w:rsidRPr="00D0089D">
        <w:rPr>
          <w:rFonts w:ascii="Lausanne 300" w:hAnsi="Lausanne 300"/>
          <w:sz w:val="22"/>
          <w:szCs w:val="22"/>
        </w:rPr>
        <w:t xml:space="preserve"> </w:t>
      </w:r>
      <w:proofErr w:type="spellStart"/>
      <w:r w:rsidR="009213E2" w:rsidRPr="00D0089D">
        <w:rPr>
          <w:rFonts w:ascii="Lausanne 300" w:hAnsi="Lausanne 300"/>
          <w:sz w:val="22"/>
          <w:szCs w:val="22"/>
        </w:rPr>
        <w:t>t</w:t>
      </w:r>
      <w:r w:rsidR="00550716" w:rsidRPr="00D0089D">
        <w:rPr>
          <w:rFonts w:ascii="Lausanne 300" w:hAnsi="Lausanne 300"/>
          <w:sz w:val="22"/>
          <w:szCs w:val="22"/>
        </w:rPr>
        <w:t>he</w:t>
      </w:r>
      <w:proofErr w:type="spellEnd"/>
      <w:r w:rsidR="00550716" w:rsidRPr="00D0089D">
        <w:rPr>
          <w:rFonts w:ascii="Lausanne 300" w:hAnsi="Lausanne 300"/>
          <w:sz w:val="22"/>
          <w:szCs w:val="22"/>
        </w:rPr>
        <w:t xml:space="preserve"> Emscher Valley«</w:t>
      </w:r>
      <w:r w:rsidR="009213E2" w:rsidRPr="00D0089D">
        <w:rPr>
          <w:rFonts w:ascii="Lausanne 300" w:hAnsi="Lausanne 300"/>
          <w:sz w:val="22"/>
          <w:szCs w:val="22"/>
        </w:rPr>
        <w:t xml:space="preserve"> von</w:t>
      </w:r>
      <w:r w:rsidR="00550716" w:rsidRPr="00D0089D">
        <w:rPr>
          <w:rFonts w:ascii="Lausanne 300" w:hAnsi="Lausanne 300"/>
          <w:sz w:val="22"/>
          <w:szCs w:val="22"/>
        </w:rPr>
        <w:t xml:space="preserve"> Studio </w:t>
      </w:r>
      <w:proofErr w:type="spellStart"/>
      <w:r w:rsidR="00550716" w:rsidRPr="00D0089D">
        <w:rPr>
          <w:rFonts w:ascii="Lausanne 300" w:hAnsi="Lausanne 300"/>
          <w:sz w:val="22"/>
          <w:szCs w:val="22"/>
        </w:rPr>
        <w:t>Orta</w:t>
      </w:r>
      <w:proofErr w:type="spellEnd"/>
      <w:r w:rsidR="00550716" w:rsidRPr="00D0089D">
        <w:rPr>
          <w:rFonts w:ascii="Lausanne 300" w:hAnsi="Lausanne 300"/>
          <w:sz w:val="22"/>
          <w:szCs w:val="22"/>
        </w:rPr>
        <w:t xml:space="preserve">, </w:t>
      </w:r>
      <w:r w:rsidR="009213E2" w:rsidRPr="00D0089D">
        <w:rPr>
          <w:rFonts w:ascii="Lausanne 300" w:hAnsi="Lausanne 300"/>
          <w:sz w:val="22"/>
          <w:szCs w:val="22"/>
        </w:rPr>
        <w:t xml:space="preserve">»Zur kleinen Weile« von </w:t>
      </w:r>
      <w:proofErr w:type="spellStart"/>
      <w:r w:rsidR="00550716" w:rsidRPr="00D0089D">
        <w:rPr>
          <w:rFonts w:ascii="Lausanne 300" w:hAnsi="Lausanne 300"/>
          <w:sz w:val="22"/>
          <w:szCs w:val="22"/>
        </w:rPr>
        <w:t>raumlabor</w:t>
      </w:r>
      <w:proofErr w:type="spellEnd"/>
      <w:r w:rsidR="00550716" w:rsidRPr="00D0089D">
        <w:rPr>
          <w:rFonts w:ascii="Lausanne 300" w:hAnsi="Lausanne 300"/>
          <w:sz w:val="22"/>
          <w:szCs w:val="22"/>
        </w:rPr>
        <w:t xml:space="preserve"> und </w:t>
      </w:r>
      <w:r w:rsidR="009213E2" w:rsidRPr="00D0089D">
        <w:rPr>
          <w:rFonts w:ascii="Lausanne 300" w:hAnsi="Lausanne 300"/>
          <w:sz w:val="22"/>
          <w:szCs w:val="22"/>
        </w:rPr>
        <w:t>d</w:t>
      </w:r>
      <w:r w:rsidR="001E1BA3">
        <w:rPr>
          <w:rFonts w:ascii="Lausanne 300" w:hAnsi="Lausanne 300"/>
          <w:sz w:val="22"/>
          <w:szCs w:val="22"/>
        </w:rPr>
        <w:t>er</w:t>
      </w:r>
      <w:r w:rsidR="009213E2" w:rsidRPr="00D0089D">
        <w:rPr>
          <w:rFonts w:ascii="Lausanne 300" w:hAnsi="Lausanne 300"/>
          <w:sz w:val="22"/>
          <w:szCs w:val="22"/>
        </w:rPr>
        <w:t xml:space="preserve"> »Kunstpause« von </w:t>
      </w:r>
      <w:r w:rsidR="00550716" w:rsidRPr="00D0089D">
        <w:rPr>
          <w:rFonts w:ascii="Lausanne 300" w:hAnsi="Lausanne 300"/>
          <w:sz w:val="22"/>
          <w:szCs w:val="22"/>
        </w:rPr>
        <w:t>atelier le balto</w:t>
      </w:r>
      <w:r w:rsidR="009213E2" w:rsidRPr="00D0089D">
        <w:rPr>
          <w:rFonts w:ascii="Lausanne 300" w:hAnsi="Lausanne 300"/>
          <w:sz w:val="22"/>
          <w:szCs w:val="22"/>
        </w:rPr>
        <w:t xml:space="preserve"> </w:t>
      </w:r>
      <w:r w:rsidR="00564139">
        <w:rPr>
          <w:rFonts w:ascii="Lausanne 300" w:hAnsi="Lausanne 300"/>
          <w:sz w:val="22"/>
          <w:szCs w:val="22"/>
        </w:rPr>
        <w:t>vorbei</w:t>
      </w:r>
      <w:r w:rsidR="009213E2" w:rsidRPr="00D0089D">
        <w:rPr>
          <w:rFonts w:ascii="Lausanne 300" w:hAnsi="Lausanne 300"/>
          <w:sz w:val="22"/>
          <w:szCs w:val="22"/>
        </w:rPr>
        <w:t xml:space="preserve">. Für die kostenfreie Teilnahme mit eigenem </w:t>
      </w:r>
      <w:r w:rsidR="001E1BA3">
        <w:rPr>
          <w:rFonts w:ascii="Lausanne 300" w:hAnsi="Lausanne 300"/>
          <w:sz w:val="22"/>
          <w:szCs w:val="22"/>
        </w:rPr>
        <w:t>R</w:t>
      </w:r>
      <w:r w:rsidR="009213E2" w:rsidRPr="00D0089D">
        <w:rPr>
          <w:rFonts w:ascii="Lausanne 300" w:hAnsi="Lausanne 300"/>
          <w:sz w:val="22"/>
          <w:szCs w:val="22"/>
        </w:rPr>
        <w:t>ad ist eine Anmeldung bis Donnerstag</w:t>
      </w:r>
      <w:r w:rsidR="003F58CF">
        <w:rPr>
          <w:rFonts w:ascii="Lausanne 300" w:hAnsi="Lausanne 300"/>
          <w:sz w:val="22"/>
          <w:szCs w:val="22"/>
        </w:rPr>
        <w:t>, den 31. März,</w:t>
      </w:r>
      <w:r w:rsidR="009213E2" w:rsidRPr="00D0089D">
        <w:rPr>
          <w:rFonts w:ascii="Lausanne 300" w:hAnsi="Lausanne 300"/>
          <w:sz w:val="22"/>
          <w:szCs w:val="22"/>
        </w:rPr>
        <w:t xml:space="preserve"> über www.emscherkunstweg.de erforderlich.</w:t>
      </w:r>
    </w:p>
    <w:p w14:paraId="4E86F9C4" w14:textId="65E3AC32" w:rsidR="005045AF" w:rsidRDefault="005045AF" w:rsidP="005045AF">
      <w:pPr>
        <w:pStyle w:val="EKWFlietext"/>
        <w:rPr>
          <w:rFonts w:ascii="Lausanne 300" w:hAnsi="Lausanne 300"/>
          <w:sz w:val="22"/>
          <w:szCs w:val="22"/>
        </w:rPr>
      </w:pPr>
      <w:r w:rsidRPr="00D0089D">
        <w:rPr>
          <w:rFonts w:ascii="Lausanne 300" w:hAnsi="Lausanne 300"/>
          <w:sz w:val="22"/>
          <w:szCs w:val="22"/>
        </w:rPr>
        <w:br/>
      </w:r>
      <w:r w:rsidR="00564139" w:rsidRPr="00564139">
        <w:rPr>
          <w:rFonts w:ascii="Lausanne 300" w:hAnsi="Lausanne 300"/>
          <w:sz w:val="22"/>
          <w:szCs w:val="22"/>
        </w:rPr>
        <w:t>Die Radtour</w:t>
      </w:r>
      <w:r w:rsidR="00144F53">
        <w:rPr>
          <w:rFonts w:ascii="Lausanne 300" w:hAnsi="Lausanne 300"/>
          <w:sz w:val="22"/>
          <w:szCs w:val="22"/>
        </w:rPr>
        <w:t>en</w:t>
      </w:r>
      <w:r w:rsidR="00564139" w:rsidRPr="00564139">
        <w:rPr>
          <w:rFonts w:ascii="Lausanne 300" w:hAnsi="Lausanne 300"/>
          <w:sz w:val="22"/>
          <w:szCs w:val="22"/>
        </w:rPr>
        <w:t xml:space="preserve"> l</w:t>
      </w:r>
      <w:r w:rsidR="00144F53">
        <w:rPr>
          <w:rFonts w:ascii="Lausanne 300" w:hAnsi="Lausanne 300"/>
          <w:sz w:val="22"/>
          <w:szCs w:val="22"/>
        </w:rPr>
        <w:t>aden</w:t>
      </w:r>
      <w:r w:rsidR="00564139" w:rsidRPr="00564139">
        <w:rPr>
          <w:rFonts w:ascii="Lausanne 300" w:hAnsi="Lausanne 300"/>
          <w:sz w:val="22"/>
          <w:szCs w:val="22"/>
        </w:rPr>
        <w:t xml:space="preserve"> von April bis Oktober 2022 durchgehend jeden Sonntag, von 14 bis 17 Uhr</w:t>
      </w:r>
      <w:r w:rsidR="00EB0E54">
        <w:rPr>
          <w:rFonts w:ascii="Lausanne 300" w:hAnsi="Lausanne 300"/>
          <w:sz w:val="22"/>
          <w:szCs w:val="22"/>
        </w:rPr>
        <w:t>, zur Fahrt entlang des</w:t>
      </w:r>
      <w:r w:rsidR="00564139" w:rsidRPr="00564139">
        <w:rPr>
          <w:rFonts w:ascii="Lausanne 300" w:hAnsi="Lausanne 300"/>
          <w:sz w:val="22"/>
          <w:szCs w:val="22"/>
        </w:rPr>
        <w:t xml:space="preserve"> </w:t>
      </w:r>
      <w:proofErr w:type="spellStart"/>
      <w:r w:rsidR="00564139" w:rsidRPr="00564139">
        <w:rPr>
          <w:rFonts w:ascii="Lausanne 300" w:hAnsi="Lausanne 300"/>
          <w:sz w:val="22"/>
          <w:szCs w:val="22"/>
        </w:rPr>
        <w:t>Emscherkunstweg</w:t>
      </w:r>
      <w:r w:rsidR="00EB0E54">
        <w:rPr>
          <w:rFonts w:ascii="Lausanne 300" w:hAnsi="Lausanne 300"/>
          <w:sz w:val="22"/>
          <w:szCs w:val="22"/>
        </w:rPr>
        <w:t>s</w:t>
      </w:r>
      <w:proofErr w:type="spellEnd"/>
      <w:r w:rsidR="00564139" w:rsidRPr="00564139">
        <w:rPr>
          <w:rFonts w:ascii="Lausanne 300" w:hAnsi="Lausanne 300"/>
          <w:sz w:val="22"/>
          <w:szCs w:val="22"/>
        </w:rPr>
        <w:t xml:space="preserve"> ein. </w:t>
      </w:r>
      <w:r w:rsidRPr="00D0089D">
        <w:rPr>
          <w:rFonts w:ascii="Lausanne 300" w:hAnsi="Lausanne 300"/>
          <w:sz w:val="22"/>
          <w:szCs w:val="22"/>
        </w:rPr>
        <w:t xml:space="preserve">Alle Ausflüge führen zu mindestens drei Kunstwerken und werden von geschulten </w:t>
      </w:r>
      <w:proofErr w:type="spellStart"/>
      <w:proofErr w:type="gramStart"/>
      <w:r w:rsidRPr="00D0089D">
        <w:rPr>
          <w:rFonts w:ascii="Lausanne 300" w:hAnsi="Lausanne 300"/>
          <w:sz w:val="22"/>
          <w:szCs w:val="22"/>
        </w:rPr>
        <w:t>Kunstvermittler:innen</w:t>
      </w:r>
      <w:proofErr w:type="spellEnd"/>
      <w:proofErr w:type="gramEnd"/>
      <w:r w:rsidRPr="00D0089D">
        <w:rPr>
          <w:rFonts w:ascii="Lausanne 300" w:hAnsi="Lausanne 300"/>
          <w:sz w:val="22"/>
          <w:szCs w:val="22"/>
        </w:rPr>
        <w:t xml:space="preserve"> </w:t>
      </w:r>
      <w:r w:rsidR="008C2D60">
        <w:rPr>
          <w:rFonts w:ascii="Lausanne 300" w:hAnsi="Lausanne 300"/>
          <w:sz w:val="22"/>
          <w:szCs w:val="22"/>
        </w:rPr>
        <w:t xml:space="preserve">und </w:t>
      </w:r>
      <w:proofErr w:type="spellStart"/>
      <w:r w:rsidR="008C2D60">
        <w:rPr>
          <w:rFonts w:ascii="Lausanne 300" w:hAnsi="Lausanne 300"/>
          <w:sz w:val="22"/>
          <w:szCs w:val="22"/>
        </w:rPr>
        <w:t>Radtourenleiter:innen</w:t>
      </w:r>
      <w:proofErr w:type="spellEnd"/>
      <w:r w:rsidR="008C2D60">
        <w:rPr>
          <w:rFonts w:ascii="Lausanne 300" w:hAnsi="Lausanne 300"/>
          <w:sz w:val="22"/>
          <w:szCs w:val="22"/>
        </w:rPr>
        <w:t xml:space="preserve"> </w:t>
      </w:r>
      <w:r w:rsidRPr="00D0089D">
        <w:rPr>
          <w:rFonts w:ascii="Lausanne 300" w:hAnsi="Lausanne 300"/>
          <w:sz w:val="22"/>
          <w:szCs w:val="22"/>
        </w:rPr>
        <w:t xml:space="preserve">begleitet. Ein eigenes Fahrrad ist Voraussetzung für die Teilnahme. Elektrofahrräder sind zulässig, </w:t>
      </w:r>
      <w:r w:rsidR="008C2D60">
        <w:rPr>
          <w:rFonts w:ascii="Lausanne 300" w:hAnsi="Lausanne 300"/>
          <w:sz w:val="22"/>
          <w:szCs w:val="22"/>
        </w:rPr>
        <w:t>sollten</w:t>
      </w:r>
      <w:r w:rsidRPr="00D0089D">
        <w:rPr>
          <w:rFonts w:ascii="Lausanne 300" w:hAnsi="Lausanne 300"/>
          <w:sz w:val="22"/>
          <w:szCs w:val="22"/>
        </w:rPr>
        <w:t xml:space="preserve"> aber der Gruppengeschwindigkeit angepasst werden. Für Rennräder sind die Strecken eher ungeeignet. Die etwa 22 km langen Touren verlaufen auf überwiegend flacher Strecke hauptsächlich auf Schotter- und Asphaltwegen. Bei einer mittleren Geschwindigkeit von ca. 14 km/h ist der Schwierigkeitsgrad leicht</w:t>
      </w:r>
      <w:r w:rsidR="001E1BA3">
        <w:rPr>
          <w:rFonts w:ascii="Lausanne 300" w:hAnsi="Lausanne 300"/>
          <w:sz w:val="22"/>
          <w:szCs w:val="22"/>
        </w:rPr>
        <w:t xml:space="preserve"> und auch für Kinder ab 12 Jahren </w:t>
      </w:r>
      <w:r w:rsidR="001E1BA3">
        <w:rPr>
          <w:rFonts w:ascii="Lausanne 300" w:hAnsi="Lausanne 300"/>
          <w:sz w:val="22"/>
          <w:szCs w:val="22"/>
        </w:rPr>
        <w:lastRenderedPageBreak/>
        <w:t>geeignet</w:t>
      </w:r>
      <w:r w:rsidRPr="00D0089D">
        <w:rPr>
          <w:rFonts w:ascii="Lausanne 300" w:hAnsi="Lausanne 300"/>
          <w:sz w:val="22"/>
          <w:szCs w:val="22"/>
        </w:rPr>
        <w:t>. Die Anreise zum Treffpunkt sowie die Abreise von dem Ort, an dem die Tour endet, sind individuell zu organisieren.</w:t>
      </w:r>
    </w:p>
    <w:p w14:paraId="0044A1A8" w14:textId="77777777" w:rsidR="00E718BF" w:rsidRPr="00D0089D" w:rsidRDefault="00E718BF" w:rsidP="005045AF">
      <w:pPr>
        <w:pStyle w:val="EKWFlietext"/>
        <w:rPr>
          <w:rFonts w:ascii="Lausanne 300" w:hAnsi="Lausanne 300"/>
          <w:sz w:val="22"/>
          <w:szCs w:val="22"/>
        </w:rPr>
      </w:pPr>
    </w:p>
    <w:p w14:paraId="2B28ACFF" w14:textId="5765312C" w:rsidR="005045AF" w:rsidRPr="00D0089D" w:rsidRDefault="005045AF" w:rsidP="005045AF">
      <w:pPr>
        <w:pStyle w:val="EKWFlietext"/>
        <w:rPr>
          <w:rFonts w:ascii="Lausanne 300" w:hAnsi="Lausanne 300"/>
          <w:sz w:val="22"/>
          <w:szCs w:val="22"/>
        </w:rPr>
      </w:pPr>
      <w:r w:rsidRPr="00D0089D">
        <w:rPr>
          <w:rFonts w:ascii="Lausanne 300" w:hAnsi="Lausanne 300"/>
          <w:sz w:val="22"/>
          <w:szCs w:val="22"/>
        </w:rPr>
        <w:t>Die genauen Treffpunkte werden mit der Teilnahmebestätigung bekannt gegeben. Da die</w:t>
      </w:r>
      <w:r w:rsidR="00564139">
        <w:rPr>
          <w:rFonts w:ascii="Lausanne 300" w:hAnsi="Lausanne 300"/>
          <w:sz w:val="22"/>
          <w:szCs w:val="22"/>
        </w:rPr>
        <w:t xml:space="preserve"> maximale</w:t>
      </w:r>
      <w:r w:rsidRPr="00D0089D">
        <w:rPr>
          <w:rFonts w:ascii="Lausanne 300" w:hAnsi="Lausanne 300"/>
          <w:sz w:val="22"/>
          <w:szCs w:val="22"/>
        </w:rPr>
        <w:t xml:space="preserve"> Teilnehm</w:t>
      </w:r>
      <w:r w:rsidR="005F3285" w:rsidRPr="00D0089D">
        <w:rPr>
          <w:rFonts w:ascii="Lausanne 300" w:hAnsi="Lausanne 300"/>
          <w:sz w:val="22"/>
          <w:szCs w:val="22"/>
        </w:rPr>
        <w:t>enden</w:t>
      </w:r>
      <w:r w:rsidRPr="00D0089D">
        <w:rPr>
          <w:rFonts w:ascii="Lausanne 300" w:hAnsi="Lausanne 300"/>
          <w:sz w:val="22"/>
          <w:szCs w:val="22"/>
        </w:rPr>
        <w:t xml:space="preserve">zahl </w:t>
      </w:r>
      <w:r w:rsidR="00564139">
        <w:rPr>
          <w:rFonts w:ascii="Lausanne 300" w:hAnsi="Lausanne 300"/>
          <w:sz w:val="22"/>
          <w:szCs w:val="22"/>
        </w:rPr>
        <w:t>bei</w:t>
      </w:r>
      <w:r w:rsidRPr="00D0089D">
        <w:rPr>
          <w:rFonts w:ascii="Lausanne 300" w:hAnsi="Lausanne 300"/>
          <w:sz w:val="22"/>
          <w:szCs w:val="22"/>
        </w:rPr>
        <w:t xml:space="preserve"> zwölf Personen </w:t>
      </w:r>
      <w:r w:rsidR="00564139">
        <w:rPr>
          <w:rFonts w:ascii="Lausanne 300" w:hAnsi="Lausanne 300"/>
          <w:sz w:val="22"/>
          <w:szCs w:val="22"/>
        </w:rPr>
        <w:t>liegt</w:t>
      </w:r>
      <w:r w:rsidRPr="00D0089D">
        <w:rPr>
          <w:rFonts w:ascii="Lausanne 300" w:hAnsi="Lausanne 300"/>
          <w:sz w:val="22"/>
          <w:szCs w:val="22"/>
        </w:rPr>
        <w:t xml:space="preserve">, ist eine Anmeldung über die Webseite des </w:t>
      </w:r>
      <w:proofErr w:type="spellStart"/>
      <w:r w:rsidRPr="00D0089D">
        <w:rPr>
          <w:rFonts w:ascii="Lausanne 300" w:hAnsi="Lausanne 300"/>
          <w:sz w:val="22"/>
          <w:szCs w:val="22"/>
        </w:rPr>
        <w:t>Emscherkunstwegs</w:t>
      </w:r>
      <w:proofErr w:type="spellEnd"/>
      <w:r w:rsidRPr="00D0089D">
        <w:rPr>
          <w:rFonts w:ascii="Lausanne 300" w:hAnsi="Lausanne 300"/>
          <w:sz w:val="22"/>
          <w:szCs w:val="22"/>
        </w:rPr>
        <w:t xml:space="preserve"> erforderlich. </w:t>
      </w:r>
      <w:r w:rsidRPr="00D0089D">
        <w:rPr>
          <w:rFonts w:ascii="Lausanne 300" w:hAnsi="Lausanne 300"/>
          <w:sz w:val="22"/>
          <w:szCs w:val="22"/>
        </w:rPr>
        <w:br/>
      </w:r>
    </w:p>
    <w:p w14:paraId="52816F7A" w14:textId="5965E25A" w:rsidR="005045AF" w:rsidRPr="00D0089D" w:rsidRDefault="005045AF" w:rsidP="005045AF">
      <w:pPr>
        <w:pStyle w:val="EKWFlietext"/>
        <w:rPr>
          <w:rFonts w:ascii="Lausanne 300" w:hAnsi="Lausanne 300"/>
          <w:sz w:val="22"/>
          <w:szCs w:val="22"/>
        </w:rPr>
      </w:pPr>
      <w:r w:rsidRPr="00D0089D">
        <w:rPr>
          <w:rFonts w:ascii="Lausanne 300" w:hAnsi="Lausanne 300"/>
          <w:sz w:val="22"/>
          <w:szCs w:val="22"/>
        </w:rPr>
        <w:t>Weitere Informationen zur</w:t>
      </w:r>
      <w:r w:rsidR="00E9242C">
        <w:rPr>
          <w:rFonts w:ascii="Lausanne 300" w:hAnsi="Lausanne 300"/>
          <w:sz w:val="22"/>
          <w:szCs w:val="22"/>
        </w:rPr>
        <w:t xml:space="preserve"> jeweiligen</w:t>
      </w:r>
      <w:r w:rsidRPr="00D0089D">
        <w:rPr>
          <w:rFonts w:ascii="Lausanne 300" w:hAnsi="Lausanne 300"/>
          <w:sz w:val="22"/>
          <w:szCs w:val="22"/>
        </w:rPr>
        <w:t xml:space="preserve"> Tour</w:t>
      </w:r>
      <w:r w:rsidR="00820ECC">
        <w:rPr>
          <w:rFonts w:ascii="Lausanne 300" w:hAnsi="Lausanne 300"/>
          <w:sz w:val="22"/>
          <w:szCs w:val="22"/>
        </w:rPr>
        <w:t>,</w:t>
      </w:r>
      <w:r w:rsidR="00E12729">
        <w:rPr>
          <w:rFonts w:ascii="Lausanne 300" w:hAnsi="Lausanne 300"/>
          <w:sz w:val="22"/>
          <w:szCs w:val="22"/>
        </w:rPr>
        <w:t xml:space="preserve"> </w:t>
      </w:r>
      <w:r w:rsidRPr="00D0089D">
        <w:rPr>
          <w:rFonts w:ascii="Lausanne 300" w:hAnsi="Lausanne 300"/>
          <w:sz w:val="22"/>
          <w:szCs w:val="22"/>
        </w:rPr>
        <w:t xml:space="preserve">den Teilnahmebedingungen </w:t>
      </w:r>
      <w:r w:rsidR="00820ECC">
        <w:rPr>
          <w:rFonts w:ascii="Lausanne 300" w:hAnsi="Lausanne 300"/>
          <w:sz w:val="22"/>
          <w:szCs w:val="22"/>
        </w:rPr>
        <w:t xml:space="preserve">und zu den jeweils geltenden Corona-Schutzmaßnahmen </w:t>
      </w:r>
      <w:r w:rsidRPr="00D0089D">
        <w:rPr>
          <w:rFonts w:ascii="Lausanne 300" w:hAnsi="Lausanne 300"/>
          <w:sz w:val="22"/>
          <w:szCs w:val="22"/>
        </w:rPr>
        <w:t xml:space="preserve">werden mit der </w:t>
      </w:r>
      <w:r w:rsidR="00FF7A4C">
        <w:rPr>
          <w:rFonts w:ascii="Lausanne 300" w:hAnsi="Lausanne 300"/>
          <w:sz w:val="22"/>
          <w:szCs w:val="22"/>
        </w:rPr>
        <w:t>Teilnahme</w:t>
      </w:r>
      <w:r w:rsidRPr="00D0089D">
        <w:rPr>
          <w:rFonts w:ascii="Lausanne 300" w:hAnsi="Lausanne 300"/>
          <w:sz w:val="22"/>
          <w:szCs w:val="22"/>
        </w:rPr>
        <w:t xml:space="preserve">bestätigung </w:t>
      </w:r>
      <w:r w:rsidR="00820ECC">
        <w:rPr>
          <w:rFonts w:ascii="Lausanne 300" w:hAnsi="Lausanne 300"/>
          <w:sz w:val="22"/>
          <w:szCs w:val="22"/>
        </w:rPr>
        <w:t>spätestens</w:t>
      </w:r>
      <w:r w:rsidRPr="00D0089D">
        <w:rPr>
          <w:rFonts w:ascii="Lausanne 300" w:hAnsi="Lausanne 300"/>
          <w:sz w:val="22"/>
          <w:szCs w:val="22"/>
        </w:rPr>
        <w:t xml:space="preserve"> zwei Tage vor dem Termin per Mail verschickt. </w:t>
      </w:r>
    </w:p>
    <w:p w14:paraId="4A9E880A" w14:textId="77777777" w:rsidR="005045AF" w:rsidRPr="00D0089D" w:rsidRDefault="005045AF" w:rsidP="005045AF">
      <w:pPr>
        <w:pStyle w:val="EKWFlietext"/>
        <w:rPr>
          <w:rFonts w:ascii="Lausanne 300" w:hAnsi="Lausanne 300"/>
          <w:sz w:val="22"/>
          <w:szCs w:val="22"/>
        </w:rPr>
      </w:pPr>
      <w:r w:rsidRPr="00D0089D">
        <w:rPr>
          <w:rFonts w:ascii="Lausanne 300" w:hAnsi="Lausanne 300"/>
          <w:sz w:val="22"/>
          <w:szCs w:val="22"/>
        </w:rPr>
        <w:t xml:space="preserve"> </w:t>
      </w:r>
    </w:p>
    <w:p w14:paraId="2A41DC99" w14:textId="6D00C235" w:rsidR="005045AF" w:rsidRPr="00D0089D" w:rsidRDefault="005045AF" w:rsidP="005045AF">
      <w:pPr>
        <w:pStyle w:val="EKWFlietext"/>
        <w:rPr>
          <w:rFonts w:ascii="Lausanne 300" w:hAnsi="Lausanne 300"/>
          <w:sz w:val="22"/>
          <w:szCs w:val="22"/>
        </w:rPr>
      </w:pPr>
      <w:r w:rsidRPr="00D0089D">
        <w:rPr>
          <w:rFonts w:ascii="Lausanne 300" w:hAnsi="Lausanne 300"/>
          <w:sz w:val="22"/>
          <w:szCs w:val="22"/>
        </w:rPr>
        <w:t xml:space="preserve">Informationen zu allen Terminen und Routen sind auf der Website </w:t>
      </w:r>
      <w:hyperlink r:id="rId13" w:history="1">
        <w:r w:rsidRPr="00D0089D">
          <w:rPr>
            <w:rStyle w:val="Hyperlink"/>
            <w:rFonts w:ascii="Lausanne 300" w:hAnsi="Lausanne 300"/>
            <w:color w:val="auto"/>
            <w:sz w:val="22"/>
            <w:szCs w:val="22"/>
          </w:rPr>
          <w:t>www.emscherkunstweg.de</w:t>
        </w:r>
      </w:hyperlink>
      <w:r w:rsidRPr="00D0089D">
        <w:rPr>
          <w:rStyle w:val="Hyperlink"/>
          <w:rFonts w:ascii="Lausanne 300" w:hAnsi="Lausanne 300"/>
          <w:color w:val="auto"/>
          <w:sz w:val="22"/>
          <w:szCs w:val="22"/>
        </w:rPr>
        <w:t xml:space="preserve"> </w:t>
      </w:r>
      <w:r w:rsidRPr="00D0089D">
        <w:rPr>
          <w:rFonts w:ascii="Lausanne 300" w:hAnsi="Lausanne 300"/>
          <w:sz w:val="22"/>
          <w:szCs w:val="22"/>
        </w:rPr>
        <w:t xml:space="preserve">zu finden. </w:t>
      </w:r>
    </w:p>
    <w:p w14:paraId="51276D1B" w14:textId="3A5E5391" w:rsidR="00D0089D" w:rsidRDefault="00D0089D" w:rsidP="005045AF">
      <w:pPr>
        <w:pStyle w:val="EKWFlietext"/>
        <w:rPr>
          <w:rFonts w:ascii="Lausanne 300" w:hAnsi="Lausanne 300"/>
          <w:sz w:val="22"/>
          <w:szCs w:val="22"/>
        </w:rPr>
      </w:pPr>
    </w:p>
    <w:p w14:paraId="4FB8AE2D" w14:textId="77777777" w:rsidR="00E718BF" w:rsidRPr="00D0089D" w:rsidRDefault="00E718BF" w:rsidP="005045AF">
      <w:pPr>
        <w:pStyle w:val="EKWFlietext"/>
        <w:rPr>
          <w:rFonts w:ascii="Lausanne 300" w:hAnsi="Lausanne 300"/>
          <w:sz w:val="22"/>
          <w:szCs w:val="22"/>
        </w:rPr>
      </w:pPr>
    </w:p>
    <w:p w14:paraId="0BFCD01B" w14:textId="7CC84757" w:rsidR="009213E2" w:rsidRPr="00D0089D" w:rsidRDefault="009213E2" w:rsidP="005045AF">
      <w:pPr>
        <w:pStyle w:val="EKWFlietext"/>
        <w:rPr>
          <w:rFonts w:ascii="Lausanne 300" w:hAnsi="Lausanne 300"/>
          <w:sz w:val="22"/>
          <w:szCs w:val="22"/>
        </w:rPr>
      </w:pPr>
    </w:p>
    <w:p w14:paraId="2A65C2E7" w14:textId="264A571E" w:rsidR="009213E2" w:rsidRPr="00D0089D" w:rsidRDefault="00820ECC" w:rsidP="005045AF">
      <w:pPr>
        <w:pStyle w:val="EKWFlietext"/>
        <w:rPr>
          <w:rFonts w:ascii="Lausanne 300" w:hAnsi="Lausanne 300"/>
          <w:sz w:val="22"/>
          <w:szCs w:val="22"/>
        </w:rPr>
      </w:pPr>
      <w:r>
        <w:rPr>
          <w:rFonts w:ascii="Lausanne 300" w:hAnsi="Lausanne 300"/>
          <w:sz w:val="22"/>
          <w:szCs w:val="22"/>
        </w:rPr>
        <w:t xml:space="preserve">ERSTE </w:t>
      </w:r>
      <w:r w:rsidR="009213E2" w:rsidRPr="00D0089D">
        <w:rPr>
          <w:rFonts w:ascii="Lausanne 300" w:hAnsi="Lausanne 300"/>
          <w:sz w:val="22"/>
          <w:szCs w:val="22"/>
        </w:rPr>
        <w:t>TERMINE UND ROUTEN</w:t>
      </w:r>
    </w:p>
    <w:p w14:paraId="4DAEC899" w14:textId="45526B4D" w:rsidR="009213E2" w:rsidRPr="00D0089D" w:rsidRDefault="009213E2" w:rsidP="005045AF">
      <w:pPr>
        <w:pStyle w:val="EKWFlietext"/>
        <w:rPr>
          <w:rFonts w:ascii="Lausanne 300" w:hAnsi="Lausanne 300"/>
          <w:sz w:val="22"/>
          <w:szCs w:val="22"/>
        </w:rPr>
      </w:pPr>
    </w:p>
    <w:p w14:paraId="2898B99C" w14:textId="7A473A30" w:rsidR="009213E2" w:rsidRPr="00D0089D" w:rsidRDefault="009213E2" w:rsidP="005045AF">
      <w:pPr>
        <w:pStyle w:val="EKWFlietext"/>
        <w:rPr>
          <w:rFonts w:ascii="Lausanne 300" w:hAnsi="Lausanne 300"/>
          <w:sz w:val="22"/>
          <w:szCs w:val="22"/>
        </w:rPr>
      </w:pPr>
      <w:r w:rsidRPr="00D0089D">
        <w:rPr>
          <w:rFonts w:ascii="Lausanne 300" w:hAnsi="Lausanne 300"/>
          <w:sz w:val="22"/>
          <w:szCs w:val="22"/>
        </w:rPr>
        <w:t xml:space="preserve">SONNTAG, 3.4., 14–17 Uhr TOUR I </w:t>
      </w:r>
    </w:p>
    <w:p w14:paraId="7B6A340A" w14:textId="77777777" w:rsidR="009213E2" w:rsidRPr="00D0089D" w:rsidRDefault="009213E2" w:rsidP="005045AF">
      <w:pPr>
        <w:pStyle w:val="EKWFlietext"/>
        <w:rPr>
          <w:rFonts w:ascii="Lausanne 300" w:hAnsi="Lausanne 300"/>
          <w:sz w:val="22"/>
          <w:szCs w:val="22"/>
        </w:rPr>
      </w:pPr>
      <w:r w:rsidRPr="00D0089D">
        <w:rPr>
          <w:rFonts w:ascii="Lausanne 300" w:hAnsi="Lausanne 300"/>
          <w:sz w:val="22"/>
          <w:szCs w:val="22"/>
        </w:rPr>
        <w:t xml:space="preserve">Naturnah: Von der </w:t>
      </w:r>
      <w:proofErr w:type="spellStart"/>
      <w:r w:rsidRPr="00D0089D">
        <w:rPr>
          <w:rFonts w:ascii="Lausanne 300" w:hAnsi="Lausanne 300"/>
          <w:sz w:val="22"/>
          <w:szCs w:val="22"/>
        </w:rPr>
        <w:t>Emscherquelle</w:t>
      </w:r>
      <w:proofErr w:type="spellEnd"/>
      <w:r w:rsidRPr="00D0089D">
        <w:rPr>
          <w:rFonts w:ascii="Lausanne 300" w:hAnsi="Lausanne 300"/>
          <w:sz w:val="22"/>
          <w:szCs w:val="22"/>
        </w:rPr>
        <w:t xml:space="preserve"> zur Kunstpause </w:t>
      </w:r>
    </w:p>
    <w:p w14:paraId="3128D975" w14:textId="77777777" w:rsidR="009213E2" w:rsidRPr="00D0089D" w:rsidRDefault="009213E2" w:rsidP="005045AF">
      <w:pPr>
        <w:pStyle w:val="EKWFlietext"/>
        <w:rPr>
          <w:rFonts w:ascii="Lausanne 300" w:hAnsi="Lausanne 300"/>
          <w:sz w:val="22"/>
          <w:szCs w:val="22"/>
        </w:rPr>
      </w:pPr>
      <w:r w:rsidRPr="00D0089D">
        <w:rPr>
          <w:rFonts w:ascii="Lausanne 300" w:hAnsi="Lausanne 300"/>
          <w:sz w:val="22"/>
          <w:szCs w:val="22"/>
        </w:rPr>
        <w:t xml:space="preserve">Holzwickede bis Dortmund </w:t>
      </w:r>
    </w:p>
    <w:p w14:paraId="05EB3B06" w14:textId="6C9E2D7A" w:rsidR="009213E2" w:rsidRDefault="009213E2" w:rsidP="005045AF">
      <w:pPr>
        <w:pStyle w:val="EKWFlietext"/>
        <w:rPr>
          <w:rFonts w:ascii="Lausanne 300" w:hAnsi="Lausanne 300"/>
          <w:sz w:val="22"/>
          <w:szCs w:val="22"/>
          <w:lang w:val="en-US"/>
        </w:rPr>
      </w:pPr>
      <w:proofErr w:type="spellStart"/>
      <w:r w:rsidRPr="008B77E9">
        <w:rPr>
          <w:rFonts w:ascii="Lausanne 300" w:hAnsi="Lausanne 300"/>
          <w:sz w:val="22"/>
          <w:szCs w:val="22"/>
          <w:lang w:val="en-US"/>
        </w:rPr>
        <w:t>Kunstwerke</w:t>
      </w:r>
      <w:proofErr w:type="spellEnd"/>
      <w:r w:rsidR="008C2D60" w:rsidRPr="008B77E9">
        <w:rPr>
          <w:rFonts w:ascii="Lausanne 300" w:hAnsi="Lausanne 300"/>
          <w:sz w:val="22"/>
          <w:szCs w:val="22"/>
          <w:lang w:val="en-US"/>
        </w:rPr>
        <w:t>:</w:t>
      </w:r>
      <w:r w:rsidRPr="008B77E9">
        <w:rPr>
          <w:rFonts w:ascii="Lausanne 300" w:hAnsi="Lausanne 300"/>
          <w:sz w:val="22"/>
          <w:szCs w:val="22"/>
          <w:lang w:val="en-US"/>
        </w:rPr>
        <w:t xml:space="preserve"> Henrik </w:t>
      </w:r>
      <w:proofErr w:type="spellStart"/>
      <w:r w:rsidRPr="008B77E9">
        <w:rPr>
          <w:rFonts w:ascii="Lausanne 300" w:hAnsi="Lausanne 300"/>
          <w:sz w:val="22"/>
          <w:szCs w:val="22"/>
          <w:lang w:val="en-US"/>
        </w:rPr>
        <w:t>Håkansson</w:t>
      </w:r>
      <w:proofErr w:type="spellEnd"/>
      <w:r w:rsidR="008C2D60" w:rsidRPr="008B77E9">
        <w:rPr>
          <w:rFonts w:ascii="Lausanne 300" w:hAnsi="Lausanne 300"/>
          <w:sz w:val="22"/>
          <w:szCs w:val="22"/>
          <w:lang w:val="en-US"/>
        </w:rPr>
        <w:t xml:space="preserve"> »The Insect Societies (Part </w:t>
      </w:r>
      <w:proofErr w:type="gramStart"/>
      <w:r w:rsidR="008C2D60" w:rsidRPr="008B77E9">
        <w:rPr>
          <w:rFonts w:ascii="Lausanne 300" w:hAnsi="Lausanne 300"/>
          <w:sz w:val="22"/>
          <w:szCs w:val="22"/>
          <w:lang w:val="en-US"/>
        </w:rPr>
        <w:t>I)«</w:t>
      </w:r>
      <w:proofErr w:type="gramEnd"/>
      <w:r w:rsidRPr="008B77E9">
        <w:rPr>
          <w:rFonts w:ascii="Lausanne 300" w:hAnsi="Lausanne 300"/>
          <w:sz w:val="22"/>
          <w:szCs w:val="22"/>
          <w:lang w:val="en-US"/>
        </w:rPr>
        <w:t>, David Jablonowski</w:t>
      </w:r>
      <w:r w:rsidR="008C2D60">
        <w:rPr>
          <w:rFonts w:ascii="Lausanne 300" w:hAnsi="Lausanne 300"/>
          <w:sz w:val="22"/>
          <w:szCs w:val="22"/>
          <w:lang w:val="en-US"/>
        </w:rPr>
        <w:t xml:space="preserve"> </w:t>
      </w:r>
      <w:r w:rsidR="008C2D60" w:rsidRPr="008B77E9">
        <w:rPr>
          <w:rFonts w:ascii="Lausanne 300" w:hAnsi="Lausanne 300"/>
          <w:sz w:val="22"/>
          <w:szCs w:val="22"/>
          <w:lang w:val="en-US"/>
        </w:rPr>
        <w:t>»Public Hybrid«</w:t>
      </w:r>
      <w:r w:rsidRPr="008B77E9">
        <w:rPr>
          <w:rFonts w:ascii="Lausanne 300" w:hAnsi="Lausanne 300"/>
          <w:sz w:val="22"/>
          <w:szCs w:val="22"/>
          <w:lang w:val="en-US"/>
        </w:rPr>
        <w:t xml:space="preserve">, Studio </w:t>
      </w:r>
      <w:proofErr w:type="spellStart"/>
      <w:r w:rsidRPr="008B77E9">
        <w:rPr>
          <w:rFonts w:ascii="Lausanne 300" w:hAnsi="Lausanne 300"/>
          <w:sz w:val="22"/>
          <w:szCs w:val="22"/>
          <w:lang w:val="en-US"/>
        </w:rPr>
        <w:t>Orta</w:t>
      </w:r>
      <w:proofErr w:type="spellEnd"/>
      <w:r w:rsidR="00130FC7">
        <w:rPr>
          <w:rFonts w:ascii="Lausanne 300" w:hAnsi="Lausanne 300"/>
          <w:sz w:val="22"/>
          <w:szCs w:val="22"/>
          <w:lang w:val="en-US"/>
        </w:rPr>
        <w:t xml:space="preserve"> </w:t>
      </w:r>
      <w:r w:rsidR="00130FC7" w:rsidRPr="00EB0E54">
        <w:rPr>
          <w:rFonts w:ascii="Lausanne 300" w:hAnsi="Lausanne 300"/>
          <w:sz w:val="22"/>
          <w:szCs w:val="22"/>
          <w:lang w:val="en-US"/>
        </w:rPr>
        <w:t xml:space="preserve">»Spirits of the </w:t>
      </w:r>
      <w:proofErr w:type="spellStart"/>
      <w:r w:rsidR="00130FC7" w:rsidRPr="00EB0E54">
        <w:rPr>
          <w:rFonts w:ascii="Lausanne 300" w:hAnsi="Lausanne 300"/>
          <w:sz w:val="22"/>
          <w:szCs w:val="22"/>
          <w:lang w:val="en-US"/>
        </w:rPr>
        <w:t>Emscher</w:t>
      </w:r>
      <w:proofErr w:type="spellEnd"/>
      <w:r w:rsidR="00130FC7" w:rsidRPr="00EB0E54">
        <w:rPr>
          <w:rFonts w:ascii="Lausanne 300" w:hAnsi="Lausanne 300"/>
          <w:sz w:val="22"/>
          <w:szCs w:val="22"/>
          <w:lang w:val="en-US"/>
        </w:rPr>
        <w:t xml:space="preserve"> Valley« </w:t>
      </w:r>
      <w:r w:rsidRPr="008B77E9">
        <w:rPr>
          <w:rFonts w:ascii="Lausanne 300" w:hAnsi="Lausanne 300"/>
          <w:sz w:val="22"/>
          <w:szCs w:val="22"/>
          <w:lang w:val="en-US"/>
        </w:rPr>
        <w:t xml:space="preserve">, </w:t>
      </w:r>
      <w:proofErr w:type="spellStart"/>
      <w:r w:rsidRPr="008B77E9">
        <w:rPr>
          <w:rFonts w:ascii="Lausanne 300" w:hAnsi="Lausanne 300"/>
          <w:sz w:val="22"/>
          <w:szCs w:val="22"/>
          <w:lang w:val="en-US"/>
        </w:rPr>
        <w:t>raumlabor</w:t>
      </w:r>
      <w:proofErr w:type="spellEnd"/>
      <w:r w:rsidR="00130FC7">
        <w:rPr>
          <w:rFonts w:ascii="Lausanne 300" w:hAnsi="Lausanne 300"/>
          <w:sz w:val="22"/>
          <w:szCs w:val="22"/>
          <w:lang w:val="en-US"/>
        </w:rPr>
        <w:t xml:space="preserve"> </w:t>
      </w:r>
      <w:r w:rsidR="00130FC7" w:rsidRPr="00130FC7">
        <w:rPr>
          <w:rFonts w:ascii="Lausanne 300" w:hAnsi="Lausanne 300"/>
          <w:sz w:val="22"/>
          <w:szCs w:val="22"/>
          <w:lang w:val="en-US"/>
        </w:rPr>
        <w:t>»</w:t>
      </w:r>
      <w:proofErr w:type="spellStart"/>
      <w:r w:rsidR="00130FC7" w:rsidRPr="00130FC7">
        <w:rPr>
          <w:rFonts w:ascii="Lausanne 300" w:hAnsi="Lausanne 300"/>
          <w:sz w:val="22"/>
          <w:szCs w:val="22"/>
          <w:lang w:val="en-US"/>
        </w:rPr>
        <w:t>Zur</w:t>
      </w:r>
      <w:proofErr w:type="spellEnd"/>
      <w:r w:rsidR="00130FC7" w:rsidRPr="00130FC7">
        <w:rPr>
          <w:rFonts w:ascii="Lausanne 300" w:hAnsi="Lausanne 300"/>
          <w:sz w:val="22"/>
          <w:szCs w:val="22"/>
          <w:lang w:val="en-US"/>
        </w:rPr>
        <w:t xml:space="preserve"> </w:t>
      </w:r>
      <w:proofErr w:type="spellStart"/>
      <w:r w:rsidR="00130FC7" w:rsidRPr="00130FC7">
        <w:rPr>
          <w:rFonts w:ascii="Lausanne 300" w:hAnsi="Lausanne 300"/>
          <w:sz w:val="22"/>
          <w:szCs w:val="22"/>
          <w:lang w:val="en-US"/>
        </w:rPr>
        <w:t>kleinen</w:t>
      </w:r>
      <w:proofErr w:type="spellEnd"/>
      <w:r w:rsidR="00130FC7" w:rsidRPr="00130FC7">
        <w:rPr>
          <w:rFonts w:ascii="Lausanne 300" w:hAnsi="Lausanne 300"/>
          <w:sz w:val="22"/>
          <w:szCs w:val="22"/>
          <w:lang w:val="en-US"/>
        </w:rPr>
        <w:t xml:space="preserve"> </w:t>
      </w:r>
      <w:proofErr w:type="spellStart"/>
      <w:r w:rsidR="00130FC7" w:rsidRPr="00130FC7">
        <w:rPr>
          <w:rFonts w:ascii="Lausanne 300" w:hAnsi="Lausanne 300"/>
          <w:sz w:val="22"/>
          <w:szCs w:val="22"/>
          <w:lang w:val="en-US"/>
        </w:rPr>
        <w:t>Weile</w:t>
      </w:r>
      <w:proofErr w:type="spellEnd"/>
      <w:r w:rsidR="00130FC7" w:rsidRPr="00130FC7">
        <w:rPr>
          <w:rFonts w:ascii="Lausanne 300" w:hAnsi="Lausanne 300"/>
          <w:sz w:val="22"/>
          <w:szCs w:val="22"/>
          <w:lang w:val="en-US"/>
        </w:rPr>
        <w:t>«</w:t>
      </w:r>
      <w:r w:rsidRPr="008B77E9">
        <w:rPr>
          <w:rFonts w:ascii="Lausanne 300" w:hAnsi="Lausanne 300"/>
          <w:sz w:val="22"/>
          <w:szCs w:val="22"/>
          <w:lang w:val="en-US"/>
        </w:rPr>
        <w:t xml:space="preserve">, atelier le </w:t>
      </w:r>
      <w:proofErr w:type="spellStart"/>
      <w:r w:rsidRPr="008B77E9">
        <w:rPr>
          <w:rFonts w:ascii="Lausanne 300" w:hAnsi="Lausanne 300"/>
          <w:sz w:val="22"/>
          <w:szCs w:val="22"/>
          <w:lang w:val="en-US"/>
        </w:rPr>
        <w:t>balto</w:t>
      </w:r>
      <w:proofErr w:type="spellEnd"/>
      <w:r w:rsidR="00130FC7">
        <w:rPr>
          <w:rFonts w:ascii="Lausanne 300" w:hAnsi="Lausanne 300"/>
          <w:sz w:val="22"/>
          <w:szCs w:val="22"/>
          <w:lang w:val="en-US"/>
        </w:rPr>
        <w:t xml:space="preserve"> </w:t>
      </w:r>
      <w:r w:rsidR="00130FC7" w:rsidRPr="00130FC7">
        <w:rPr>
          <w:rFonts w:ascii="Lausanne 300" w:hAnsi="Lausanne 300"/>
          <w:sz w:val="22"/>
          <w:szCs w:val="22"/>
          <w:lang w:val="en-US"/>
        </w:rPr>
        <w:t>»</w:t>
      </w:r>
      <w:proofErr w:type="spellStart"/>
      <w:r w:rsidR="00130FC7" w:rsidRPr="00130FC7">
        <w:rPr>
          <w:rFonts w:ascii="Lausanne 300" w:hAnsi="Lausanne 300"/>
          <w:sz w:val="22"/>
          <w:szCs w:val="22"/>
          <w:lang w:val="en-US"/>
        </w:rPr>
        <w:t>Kunstpause</w:t>
      </w:r>
      <w:proofErr w:type="spellEnd"/>
      <w:r w:rsidR="00130FC7" w:rsidRPr="00130FC7">
        <w:rPr>
          <w:rFonts w:ascii="Lausanne 300" w:hAnsi="Lausanne 300"/>
          <w:sz w:val="22"/>
          <w:szCs w:val="22"/>
          <w:lang w:val="en-US"/>
        </w:rPr>
        <w:t>«</w:t>
      </w:r>
      <w:r w:rsidR="00130FC7">
        <w:rPr>
          <w:rFonts w:ascii="Lausanne 300" w:hAnsi="Lausanne 300"/>
          <w:sz w:val="22"/>
          <w:szCs w:val="22"/>
          <w:lang w:val="en-US"/>
        </w:rPr>
        <w:t xml:space="preserve"> </w:t>
      </w:r>
    </w:p>
    <w:p w14:paraId="0B43965D" w14:textId="74DF447B" w:rsidR="003F58CF" w:rsidRPr="008B77E9" w:rsidRDefault="003F58CF" w:rsidP="005045AF">
      <w:pPr>
        <w:pStyle w:val="EKWFlietext"/>
        <w:rPr>
          <w:rFonts w:ascii="Lausanne 300" w:hAnsi="Lausanne 300"/>
          <w:sz w:val="22"/>
          <w:szCs w:val="22"/>
          <w:lang w:val="en-US"/>
        </w:rPr>
      </w:pPr>
      <w:proofErr w:type="spellStart"/>
      <w:r>
        <w:rPr>
          <w:rFonts w:ascii="Lausanne 300" w:hAnsi="Lausanne 300"/>
          <w:sz w:val="22"/>
          <w:szCs w:val="22"/>
          <w:lang w:val="en-US"/>
        </w:rPr>
        <w:t>Anmeldung</w:t>
      </w:r>
      <w:proofErr w:type="spellEnd"/>
      <w:r>
        <w:rPr>
          <w:rFonts w:ascii="Lausanne 300" w:hAnsi="Lausanne 300"/>
          <w:sz w:val="22"/>
          <w:szCs w:val="22"/>
          <w:lang w:val="en-US"/>
        </w:rPr>
        <w:t xml:space="preserve"> bis </w:t>
      </w:r>
      <w:proofErr w:type="spellStart"/>
      <w:r>
        <w:rPr>
          <w:rFonts w:ascii="Lausanne 300" w:hAnsi="Lausanne 300"/>
          <w:sz w:val="22"/>
          <w:szCs w:val="22"/>
          <w:lang w:val="en-US"/>
        </w:rPr>
        <w:t>zum</w:t>
      </w:r>
      <w:proofErr w:type="spellEnd"/>
      <w:r>
        <w:rPr>
          <w:rFonts w:ascii="Lausanne 300" w:hAnsi="Lausanne 300"/>
          <w:sz w:val="22"/>
          <w:szCs w:val="22"/>
          <w:lang w:val="en-US"/>
        </w:rPr>
        <w:t xml:space="preserve"> 31.3.</w:t>
      </w:r>
    </w:p>
    <w:p w14:paraId="703044E2" w14:textId="06CF8C04" w:rsidR="009213E2" w:rsidRPr="008B77E9" w:rsidRDefault="009213E2" w:rsidP="005045AF">
      <w:pPr>
        <w:pStyle w:val="EKWFlietext"/>
        <w:rPr>
          <w:rFonts w:ascii="Lausanne 300" w:hAnsi="Lausanne 300"/>
          <w:sz w:val="22"/>
          <w:szCs w:val="22"/>
          <w:lang w:val="en-US"/>
        </w:rPr>
      </w:pPr>
    </w:p>
    <w:p w14:paraId="59779A62" w14:textId="6C7C5521" w:rsidR="009213E2" w:rsidRPr="00D0089D" w:rsidRDefault="009213E2" w:rsidP="005045AF">
      <w:pPr>
        <w:pStyle w:val="EKWFlietext"/>
        <w:rPr>
          <w:rFonts w:ascii="Lausanne 300" w:hAnsi="Lausanne 300"/>
          <w:sz w:val="22"/>
          <w:szCs w:val="22"/>
        </w:rPr>
      </w:pPr>
      <w:r w:rsidRPr="00D0089D">
        <w:rPr>
          <w:rFonts w:ascii="Lausanne 300" w:hAnsi="Lausanne 300"/>
          <w:sz w:val="22"/>
          <w:szCs w:val="22"/>
        </w:rPr>
        <w:t xml:space="preserve">SONNTAG, 10.4., 14–17 Uhr TOUR II </w:t>
      </w:r>
    </w:p>
    <w:p w14:paraId="7D86FEC7" w14:textId="77777777" w:rsidR="009213E2" w:rsidRPr="00D0089D" w:rsidRDefault="009213E2" w:rsidP="005045AF">
      <w:pPr>
        <w:pStyle w:val="EKWFlietext"/>
        <w:rPr>
          <w:rFonts w:ascii="Lausanne 300" w:hAnsi="Lausanne 300"/>
          <w:sz w:val="22"/>
          <w:szCs w:val="22"/>
        </w:rPr>
      </w:pPr>
      <w:r w:rsidRPr="00D0089D">
        <w:rPr>
          <w:rFonts w:ascii="Lausanne 300" w:hAnsi="Lausanne 300"/>
          <w:sz w:val="22"/>
          <w:szCs w:val="22"/>
        </w:rPr>
        <w:t xml:space="preserve">Minimal: Vom Hof Emscher-Auen zu den Bergarbeiterprotesten </w:t>
      </w:r>
    </w:p>
    <w:p w14:paraId="0EE1F75F" w14:textId="77777777" w:rsidR="009213E2" w:rsidRPr="00D0089D" w:rsidRDefault="009213E2" w:rsidP="005045AF">
      <w:pPr>
        <w:pStyle w:val="EKWFlietext"/>
        <w:rPr>
          <w:rFonts w:ascii="Lausanne 300" w:hAnsi="Lausanne 300"/>
          <w:sz w:val="22"/>
          <w:szCs w:val="22"/>
        </w:rPr>
      </w:pPr>
      <w:r w:rsidRPr="00D0089D">
        <w:rPr>
          <w:rFonts w:ascii="Lausanne 300" w:hAnsi="Lausanne 300"/>
          <w:sz w:val="22"/>
          <w:szCs w:val="22"/>
        </w:rPr>
        <w:t xml:space="preserve">Dortmund bis Herne </w:t>
      </w:r>
    </w:p>
    <w:p w14:paraId="633B16F2" w14:textId="6BA44059" w:rsidR="009213E2" w:rsidRDefault="009213E2" w:rsidP="005045AF">
      <w:pPr>
        <w:pStyle w:val="EKWFlietext"/>
        <w:rPr>
          <w:rFonts w:ascii="Lausanne 300" w:hAnsi="Lausanne 300"/>
          <w:sz w:val="22"/>
          <w:szCs w:val="22"/>
        </w:rPr>
      </w:pPr>
      <w:r w:rsidRPr="00D0089D">
        <w:rPr>
          <w:rFonts w:ascii="Lausanne 300" w:hAnsi="Lausanne 300"/>
          <w:sz w:val="22"/>
          <w:szCs w:val="22"/>
        </w:rPr>
        <w:t>Kunstwerke</w:t>
      </w:r>
      <w:r w:rsidR="00E12729">
        <w:rPr>
          <w:rFonts w:ascii="Lausanne 300" w:hAnsi="Lausanne 300"/>
          <w:sz w:val="22"/>
          <w:szCs w:val="22"/>
        </w:rPr>
        <w:t>:</w:t>
      </w:r>
      <w:r w:rsidR="008B77E9">
        <w:rPr>
          <w:rFonts w:ascii="Lausanne 300" w:hAnsi="Lausanne 300"/>
          <w:sz w:val="22"/>
          <w:szCs w:val="22"/>
        </w:rPr>
        <w:t xml:space="preserve"> </w:t>
      </w:r>
      <w:r w:rsidRPr="00D0089D">
        <w:rPr>
          <w:rFonts w:ascii="Lausanne 300" w:hAnsi="Lausanne 300"/>
          <w:sz w:val="22"/>
          <w:szCs w:val="22"/>
        </w:rPr>
        <w:t>Massimo Bartolini</w:t>
      </w:r>
      <w:r w:rsidR="00130FC7">
        <w:rPr>
          <w:rFonts w:ascii="Lausanne 300" w:hAnsi="Lausanne 300"/>
          <w:sz w:val="22"/>
          <w:szCs w:val="22"/>
        </w:rPr>
        <w:t xml:space="preserve"> </w:t>
      </w:r>
      <w:r w:rsidR="00130FC7" w:rsidRPr="00130FC7">
        <w:rPr>
          <w:rFonts w:ascii="Lausanne 300" w:hAnsi="Lausanne 300"/>
          <w:sz w:val="22"/>
          <w:szCs w:val="22"/>
        </w:rPr>
        <w:t>»Black Circle Square«</w:t>
      </w:r>
      <w:r w:rsidRPr="00D0089D">
        <w:rPr>
          <w:rFonts w:ascii="Lausanne 300" w:hAnsi="Lausanne 300"/>
          <w:sz w:val="22"/>
          <w:szCs w:val="22"/>
        </w:rPr>
        <w:t xml:space="preserve">, Tadashi </w:t>
      </w:r>
      <w:proofErr w:type="spellStart"/>
      <w:r w:rsidRPr="00D0089D">
        <w:rPr>
          <w:rFonts w:ascii="Lausanne 300" w:hAnsi="Lausanne 300"/>
          <w:sz w:val="22"/>
          <w:szCs w:val="22"/>
        </w:rPr>
        <w:t>Kawamata</w:t>
      </w:r>
      <w:proofErr w:type="spellEnd"/>
      <w:r w:rsidR="00130FC7">
        <w:rPr>
          <w:rFonts w:ascii="Lausanne 300" w:hAnsi="Lausanne 300"/>
          <w:sz w:val="22"/>
          <w:szCs w:val="22"/>
        </w:rPr>
        <w:t xml:space="preserve"> </w:t>
      </w:r>
      <w:r w:rsidR="00130FC7" w:rsidRPr="00130FC7">
        <w:rPr>
          <w:rFonts w:ascii="Lausanne 300" w:hAnsi="Lausanne 300"/>
          <w:sz w:val="22"/>
          <w:szCs w:val="22"/>
        </w:rPr>
        <w:t>»</w:t>
      </w:r>
      <w:proofErr w:type="spellStart"/>
      <w:r w:rsidR="00130FC7">
        <w:rPr>
          <w:rFonts w:ascii="Lausanne 300" w:hAnsi="Lausanne 300"/>
          <w:sz w:val="22"/>
          <w:szCs w:val="22"/>
        </w:rPr>
        <w:t>Walkway</w:t>
      </w:r>
      <w:proofErr w:type="spellEnd"/>
      <w:r w:rsidR="00130FC7">
        <w:rPr>
          <w:rFonts w:ascii="Lausanne 300" w:hAnsi="Lausanne 300"/>
          <w:sz w:val="22"/>
          <w:szCs w:val="22"/>
        </w:rPr>
        <w:t xml:space="preserve"> and Tower</w:t>
      </w:r>
      <w:r w:rsidR="00130FC7" w:rsidRPr="00130FC7">
        <w:rPr>
          <w:rFonts w:ascii="Lausanne 300" w:hAnsi="Lausanne 300"/>
          <w:sz w:val="22"/>
          <w:szCs w:val="22"/>
        </w:rPr>
        <w:t>«</w:t>
      </w:r>
      <w:r w:rsidRPr="00D0089D">
        <w:rPr>
          <w:rFonts w:ascii="Lausanne 300" w:hAnsi="Lausanne 300"/>
          <w:sz w:val="22"/>
          <w:szCs w:val="22"/>
        </w:rPr>
        <w:t>, Bogomir Ecker</w:t>
      </w:r>
      <w:r w:rsidR="00130FC7">
        <w:rPr>
          <w:rFonts w:ascii="Lausanne 300" w:hAnsi="Lausanne 300"/>
          <w:sz w:val="22"/>
          <w:szCs w:val="22"/>
        </w:rPr>
        <w:t xml:space="preserve"> </w:t>
      </w:r>
      <w:r w:rsidR="00130FC7" w:rsidRPr="00130FC7">
        <w:rPr>
          <w:rFonts w:ascii="Lausanne 300" w:hAnsi="Lausanne 300"/>
          <w:sz w:val="22"/>
          <w:szCs w:val="22"/>
        </w:rPr>
        <w:t>»</w:t>
      </w:r>
      <w:proofErr w:type="spellStart"/>
      <w:r w:rsidR="00130FC7" w:rsidRPr="00130FC7">
        <w:rPr>
          <w:rFonts w:ascii="Lausanne 300" w:hAnsi="Lausanne 300"/>
          <w:sz w:val="22"/>
          <w:szCs w:val="22"/>
        </w:rPr>
        <w:t>reemrenreh</w:t>
      </w:r>
      <w:proofErr w:type="spellEnd"/>
      <w:r w:rsidR="00130FC7" w:rsidRPr="00130FC7">
        <w:rPr>
          <w:rFonts w:ascii="Lausanne 300" w:hAnsi="Lausanne 300"/>
          <w:sz w:val="22"/>
          <w:szCs w:val="22"/>
        </w:rPr>
        <w:t xml:space="preserve"> (kaum Gesang)«</w:t>
      </w:r>
      <w:r w:rsidRPr="00D0089D">
        <w:rPr>
          <w:rFonts w:ascii="Lausanne 300" w:hAnsi="Lausanne 300"/>
          <w:sz w:val="22"/>
          <w:szCs w:val="22"/>
        </w:rPr>
        <w:t>, Silke Wagner</w:t>
      </w:r>
      <w:r w:rsidR="00130FC7">
        <w:rPr>
          <w:rFonts w:ascii="Lausanne 300" w:hAnsi="Lausanne 300"/>
          <w:sz w:val="22"/>
          <w:szCs w:val="22"/>
        </w:rPr>
        <w:t xml:space="preserve"> </w:t>
      </w:r>
      <w:r w:rsidR="00130FC7" w:rsidRPr="00130FC7">
        <w:rPr>
          <w:rFonts w:ascii="Lausanne 300" w:hAnsi="Lausanne 300"/>
          <w:sz w:val="22"/>
          <w:szCs w:val="22"/>
        </w:rPr>
        <w:t>»Glückauf. Bergarbeiterproteste im Ruhrgebiet«</w:t>
      </w:r>
    </w:p>
    <w:p w14:paraId="174585C1" w14:textId="2F860E4D" w:rsidR="003F58CF" w:rsidRPr="00D0089D" w:rsidRDefault="003F58CF" w:rsidP="005045AF">
      <w:pPr>
        <w:pStyle w:val="EKWFlietext"/>
        <w:rPr>
          <w:rFonts w:ascii="Lausanne 300" w:hAnsi="Lausanne 300"/>
          <w:sz w:val="22"/>
          <w:szCs w:val="22"/>
        </w:rPr>
      </w:pPr>
      <w:r>
        <w:rPr>
          <w:rFonts w:ascii="Lausanne 300" w:hAnsi="Lausanne 300"/>
          <w:sz w:val="22"/>
          <w:szCs w:val="22"/>
        </w:rPr>
        <w:t>Anmeldung bis zum 7.4.</w:t>
      </w:r>
    </w:p>
    <w:p w14:paraId="4D210C1A" w14:textId="07DA25DA" w:rsidR="009213E2" w:rsidRPr="00D0089D" w:rsidRDefault="009213E2" w:rsidP="005045AF">
      <w:pPr>
        <w:pStyle w:val="EKWFlietext"/>
        <w:rPr>
          <w:rFonts w:ascii="Lausanne 300" w:hAnsi="Lausanne 300"/>
          <w:sz w:val="22"/>
          <w:szCs w:val="22"/>
        </w:rPr>
      </w:pPr>
    </w:p>
    <w:p w14:paraId="3E01A7EF" w14:textId="28858D26" w:rsidR="009213E2" w:rsidRPr="00D0089D" w:rsidRDefault="009213E2" w:rsidP="005045AF">
      <w:pPr>
        <w:pStyle w:val="EKWFlietext"/>
        <w:rPr>
          <w:rFonts w:ascii="Lausanne 300" w:hAnsi="Lausanne 300"/>
          <w:sz w:val="22"/>
          <w:szCs w:val="22"/>
        </w:rPr>
      </w:pPr>
      <w:r w:rsidRPr="00D0089D">
        <w:rPr>
          <w:rFonts w:ascii="Lausanne 300" w:hAnsi="Lausanne 300"/>
          <w:sz w:val="22"/>
          <w:szCs w:val="22"/>
        </w:rPr>
        <w:t xml:space="preserve">SONNTAG, 17.4., 14–17 Uhr TOUR III </w:t>
      </w:r>
    </w:p>
    <w:p w14:paraId="347C39E1" w14:textId="77777777" w:rsidR="009213E2" w:rsidRPr="00D0089D" w:rsidRDefault="009213E2" w:rsidP="005045AF">
      <w:pPr>
        <w:pStyle w:val="EKWFlietext"/>
        <w:rPr>
          <w:rFonts w:ascii="Lausanne 300" w:hAnsi="Lausanne 300"/>
          <w:sz w:val="22"/>
          <w:szCs w:val="22"/>
        </w:rPr>
      </w:pPr>
      <w:r w:rsidRPr="00D0089D">
        <w:rPr>
          <w:rFonts w:ascii="Lausanne 300" w:hAnsi="Lausanne 300"/>
          <w:sz w:val="22"/>
          <w:szCs w:val="22"/>
        </w:rPr>
        <w:t xml:space="preserve">Monumental: Von den Schleusen zum Theater der Pflanzen </w:t>
      </w:r>
    </w:p>
    <w:p w14:paraId="581D22D5" w14:textId="77777777" w:rsidR="009213E2" w:rsidRPr="00D0089D" w:rsidRDefault="009213E2" w:rsidP="005045AF">
      <w:pPr>
        <w:pStyle w:val="EKWFlietext"/>
        <w:rPr>
          <w:rFonts w:ascii="Lausanne 300" w:hAnsi="Lausanne 300"/>
          <w:sz w:val="22"/>
          <w:szCs w:val="22"/>
        </w:rPr>
      </w:pPr>
      <w:r w:rsidRPr="00D0089D">
        <w:rPr>
          <w:rFonts w:ascii="Lausanne 300" w:hAnsi="Lausanne 300"/>
          <w:sz w:val="22"/>
          <w:szCs w:val="22"/>
        </w:rPr>
        <w:t xml:space="preserve">Gelsenkirchen bis Bottrop </w:t>
      </w:r>
    </w:p>
    <w:p w14:paraId="56EADEF5" w14:textId="2CB1BC13" w:rsidR="009213E2" w:rsidRDefault="009213E2" w:rsidP="005045AF">
      <w:pPr>
        <w:pStyle w:val="EKWFlietext"/>
        <w:rPr>
          <w:rFonts w:ascii="Lausanne 300" w:hAnsi="Lausanne 300"/>
          <w:sz w:val="22"/>
          <w:szCs w:val="22"/>
        </w:rPr>
      </w:pPr>
      <w:r w:rsidRPr="00D0089D">
        <w:rPr>
          <w:rFonts w:ascii="Lausanne 300" w:hAnsi="Lausanne 300"/>
          <w:sz w:val="22"/>
          <w:szCs w:val="22"/>
        </w:rPr>
        <w:t>Kunstwerke</w:t>
      </w:r>
      <w:r w:rsidR="00E12729">
        <w:rPr>
          <w:rFonts w:ascii="Lausanne 300" w:hAnsi="Lausanne 300"/>
          <w:sz w:val="22"/>
          <w:szCs w:val="22"/>
        </w:rPr>
        <w:t>:</w:t>
      </w:r>
      <w:r w:rsidR="008B77E9">
        <w:rPr>
          <w:rFonts w:ascii="Lausanne 300" w:hAnsi="Lausanne 300"/>
          <w:sz w:val="22"/>
          <w:szCs w:val="22"/>
        </w:rPr>
        <w:t xml:space="preserve"> </w:t>
      </w:r>
      <w:r w:rsidRPr="00D0089D">
        <w:rPr>
          <w:rFonts w:ascii="Lausanne 300" w:hAnsi="Lausanne 300"/>
          <w:sz w:val="22"/>
          <w:szCs w:val="22"/>
        </w:rPr>
        <w:t xml:space="preserve">Olaf Nicolai / Douglas Gordon &amp; </w:t>
      </w:r>
      <w:proofErr w:type="spellStart"/>
      <w:r w:rsidRPr="00D0089D">
        <w:rPr>
          <w:rFonts w:ascii="Lausanne 300" w:hAnsi="Lausanne 300"/>
          <w:sz w:val="22"/>
          <w:szCs w:val="22"/>
        </w:rPr>
        <w:t>Mogwai</w:t>
      </w:r>
      <w:proofErr w:type="spellEnd"/>
      <w:r w:rsidR="00130FC7">
        <w:rPr>
          <w:rFonts w:ascii="Lausanne 300" w:hAnsi="Lausanne 300"/>
          <w:sz w:val="22"/>
          <w:szCs w:val="22"/>
        </w:rPr>
        <w:t xml:space="preserve"> </w:t>
      </w:r>
      <w:r w:rsidR="00130FC7" w:rsidRPr="00130FC7">
        <w:rPr>
          <w:rFonts w:ascii="Lausanne 300" w:hAnsi="Lausanne 300"/>
          <w:sz w:val="22"/>
          <w:szCs w:val="22"/>
        </w:rPr>
        <w:t xml:space="preserve">»Monument </w:t>
      </w:r>
      <w:proofErr w:type="spellStart"/>
      <w:r w:rsidR="00130FC7" w:rsidRPr="00130FC7">
        <w:rPr>
          <w:rFonts w:ascii="Lausanne 300" w:hAnsi="Lausanne 300"/>
          <w:sz w:val="22"/>
          <w:szCs w:val="22"/>
        </w:rPr>
        <w:t>for</w:t>
      </w:r>
      <w:proofErr w:type="spellEnd"/>
      <w:r w:rsidR="00130FC7" w:rsidRPr="00130FC7">
        <w:rPr>
          <w:rFonts w:ascii="Lausanne 300" w:hAnsi="Lausanne 300"/>
          <w:sz w:val="22"/>
          <w:szCs w:val="22"/>
        </w:rPr>
        <w:t xml:space="preserve"> a </w:t>
      </w:r>
      <w:proofErr w:type="spellStart"/>
      <w:r w:rsidR="00130FC7" w:rsidRPr="00130FC7">
        <w:rPr>
          <w:rFonts w:ascii="Lausanne 300" w:hAnsi="Lausanne 300"/>
          <w:sz w:val="22"/>
          <w:szCs w:val="22"/>
        </w:rPr>
        <w:t>Forgotten</w:t>
      </w:r>
      <w:proofErr w:type="spellEnd"/>
      <w:r w:rsidR="00130FC7" w:rsidRPr="00130FC7">
        <w:rPr>
          <w:rFonts w:ascii="Lausanne 300" w:hAnsi="Lausanne 300"/>
          <w:sz w:val="22"/>
          <w:szCs w:val="22"/>
        </w:rPr>
        <w:t xml:space="preserve"> Future«</w:t>
      </w:r>
      <w:r w:rsidRPr="00D0089D">
        <w:rPr>
          <w:rFonts w:ascii="Lausanne 300" w:hAnsi="Lausanne 300"/>
          <w:sz w:val="22"/>
          <w:szCs w:val="22"/>
        </w:rPr>
        <w:t>, Rita McBride</w:t>
      </w:r>
      <w:r w:rsidR="00130FC7">
        <w:rPr>
          <w:rFonts w:ascii="Lausanne 300" w:hAnsi="Lausanne 300"/>
          <w:sz w:val="22"/>
          <w:szCs w:val="22"/>
        </w:rPr>
        <w:t xml:space="preserve"> </w:t>
      </w:r>
      <w:r w:rsidR="00130FC7" w:rsidRPr="00130FC7">
        <w:rPr>
          <w:rFonts w:ascii="Lausanne 300" w:hAnsi="Lausanne 300"/>
          <w:sz w:val="22"/>
          <w:szCs w:val="22"/>
        </w:rPr>
        <w:t>»Carbon Obelisk«</w:t>
      </w:r>
      <w:r w:rsidRPr="00D0089D">
        <w:rPr>
          <w:rFonts w:ascii="Lausanne 300" w:hAnsi="Lausanne 300"/>
          <w:sz w:val="22"/>
          <w:szCs w:val="22"/>
        </w:rPr>
        <w:t>, Mischa Kuball / Lawrence Weiner</w:t>
      </w:r>
      <w:r w:rsidR="00130FC7">
        <w:rPr>
          <w:rFonts w:ascii="Lausanne 300" w:hAnsi="Lausanne 300"/>
          <w:sz w:val="22"/>
          <w:szCs w:val="22"/>
        </w:rPr>
        <w:t xml:space="preserve"> </w:t>
      </w:r>
      <w:r w:rsidR="00130FC7" w:rsidRPr="00130FC7">
        <w:rPr>
          <w:rFonts w:ascii="Lausanne 300" w:hAnsi="Lausanne 300"/>
          <w:sz w:val="22"/>
          <w:szCs w:val="22"/>
        </w:rPr>
        <w:t>»CATCH AS CATCH CAN«</w:t>
      </w:r>
      <w:r w:rsidRPr="00D0089D">
        <w:rPr>
          <w:rFonts w:ascii="Lausanne 300" w:hAnsi="Lausanne 300"/>
          <w:sz w:val="22"/>
          <w:szCs w:val="22"/>
        </w:rPr>
        <w:t xml:space="preserve">, Piet </w:t>
      </w:r>
      <w:proofErr w:type="spellStart"/>
      <w:r w:rsidRPr="00D0089D">
        <w:rPr>
          <w:rFonts w:ascii="Lausanne 300" w:hAnsi="Lausanne 300"/>
          <w:sz w:val="22"/>
          <w:szCs w:val="22"/>
        </w:rPr>
        <w:t>Oudolf</w:t>
      </w:r>
      <w:proofErr w:type="spellEnd"/>
      <w:r w:rsidRPr="00D0089D">
        <w:rPr>
          <w:rFonts w:ascii="Lausanne 300" w:hAnsi="Lausanne 300"/>
          <w:sz w:val="22"/>
          <w:szCs w:val="22"/>
        </w:rPr>
        <w:t xml:space="preserve"> / </w:t>
      </w:r>
      <w:proofErr w:type="spellStart"/>
      <w:r w:rsidRPr="00D0089D">
        <w:rPr>
          <w:rFonts w:ascii="Lausanne 300" w:hAnsi="Lausanne 300"/>
          <w:sz w:val="22"/>
          <w:szCs w:val="22"/>
        </w:rPr>
        <w:t>Gross.Max</w:t>
      </w:r>
      <w:proofErr w:type="spellEnd"/>
      <w:r w:rsidR="00130FC7">
        <w:rPr>
          <w:rFonts w:ascii="Lausanne 300" w:hAnsi="Lausanne 300"/>
          <w:sz w:val="22"/>
          <w:szCs w:val="22"/>
        </w:rPr>
        <w:t xml:space="preserve"> </w:t>
      </w:r>
      <w:r w:rsidR="00130FC7" w:rsidRPr="00130FC7">
        <w:rPr>
          <w:rFonts w:ascii="Lausanne 300" w:hAnsi="Lausanne 300"/>
          <w:sz w:val="22"/>
          <w:szCs w:val="22"/>
        </w:rPr>
        <w:t>»Theater der Pflanzen«</w:t>
      </w:r>
      <w:r w:rsidRPr="00D0089D">
        <w:rPr>
          <w:rFonts w:ascii="Lausanne 300" w:hAnsi="Lausanne 300"/>
          <w:sz w:val="22"/>
          <w:szCs w:val="22"/>
        </w:rPr>
        <w:t xml:space="preserve">, Andreas </w:t>
      </w:r>
      <w:proofErr w:type="spellStart"/>
      <w:r w:rsidRPr="00D0089D">
        <w:rPr>
          <w:rFonts w:ascii="Lausanne 300" w:hAnsi="Lausanne 300"/>
          <w:sz w:val="22"/>
          <w:szCs w:val="22"/>
        </w:rPr>
        <w:t>Strauss</w:t>
      </w:r>
      <w:proofErr w:type="spellEnd"/>
      <w:r w:rsidR="00130FC7">
        <w:rPr>
          <w:rFonts w:ascii="Lausanne 300" w:hAnsi="Lausanne 300"/>
          <w:sz w:val="22"/>
          <w:szCs w:val="22"/>
        </w:rPr>
        <w:t xml:space="preserve"> </w:t>
      </w:r>
      <w:bookmarkStart w:id="0" w:name="_Hlk98249566"/>
      <w:r w:rsidR="00130FC7" w:rsidRPr="00130FC7">
        <w:rPr>
          <w:rFonts w:ascii="Lausanne 300" w:hAnsi="Lausanne 300"/>
          <w:sz w:val="22"/>
          <w:szCs w:val="22"/>
        </w:rPr>
        <w:t>»</w:t>
      </w:r>
      <w:proofErr w:type="spellStart"/>
      <w:r w:rsidR="00130FC7" w:rsidRPr="00130FC7">
        <w:rPr>
          <w:rFonts w:ascii="Lausanne 300" w:hAnsi="Lausanne 300"/>
          <w:sz w:val="22"/>
          <w:szCs w:val="22"/>
        </w:rPr>
        <w:t>dasparkhotel</w:t>
      </w:r>
      <w:proofErr w:type="spellEnd"/>
      <w:r w:rsidR="00130FC7" w:rsidRPr="00130FC7">
        <w:rPr>
          <w:rFonts w:ascii="Lausanne 300" w:hAnsi="Lausanne 300"/>
          <w:sz w:val="22"/>
          <w:szCs w:val="22"/>
        </w:rPr>
        <w:t>«</w:t>
      </w:r>
      <w:bookmarkEnd w:id="0"/>
    </w:p>
    <w:p w14:paraId="3988F154" w14:textId="771DA4F8" w:rsidR="003F58CF" w:rsidRPr="00D0089D" w:rsidRDefault="003F58CF" w:rsidP="005045AF">
      <w:pPr>
        <w:pStyle w:val="EKWFlietext"/>
        <w:rPr>
          <w:rFonts w:ascii="Lausanne 300" w:hAnsi="Lausanne 300"/>
          <w:sz w:val="22"/>
          <w:szCs w:val="22"/>
        </w:rPr>
      </w:pPr>
      <w:r>
        <w:rPr>
          <w:rFonts w:ascii="Lausanne 300" w:hAnsi="Lausanne 300"/>
          <w:sz w:val="22"/>
          <w:szCs w:val="22"/>
        </w:rPr>
        <w:t>Anmeldung bis zum 14.4.</w:t>
      </w:r>
    </w:p>
    <w:p w14:paraId="4A2051A9" w14:textId="54E9AFBD" w:rsidR="009213E2" w:rsidRPr="00D0089D" w:rsidRDefault="009213E2" w:rsidP="005045AF">
      <w:pPr>
        <w:pStyle w:val="EKWFlietext"/>
        <w:rPr>
          <w:rFonts w:ascii="Lausanne 300" w:hAnsi="Lausanne 300"/>
          <w:sz w:val="22"/>
          <w:szCs w:val="22"/>
        </w:rPr>
      </w:pPr>
    </w:p>
    <w:p w14:paraId="1D31188E" w14:textId="77777777" w:rsidR="00BE6157" w:rsidRDefault="00BE6157">
      <w:pPr>
        <w:rPr>
          <w:rFonts w:ascii="Lausanne 300" w:hAnsi="Lausanne 300"/>
          <w:sz w:val="22"/>
          <w:szCs w:val="22"/>
        </w:rPr>
      </w:pPr>
      <w:r>
        <w:rPr>
          <w:rFonts w:ascii="Lausanne 300" w:hAnsi="Lausanne 300"/>
          <w:sz w:val="22"/>
          <w:szCs w:val="22"/>
        </w:rPr>
        <w:br w:type="page"/>
      </w:r>
    </w:p>
    <w:p w14:paraId="367E2987" w14:textId="439DF0F1" w:rsidR="009213E2" w:rsidRPr="00D0089D" w:rsidRDefault="009213E2" w:rsidP="005045AF">
      <w:pPr>
        <w:pStyle w:val="EKWFlietext"/>
        <w:rPr>
          <w:rFonts w:ascii="Lausanne 300" w:hAnsi="Lausanne 300"/>
          <w:sz w:val="22"/>
          <w:szCs w:val="22"/>
        </w:rPr>
      </w:pPr>
      <w:r w:rsidRPr="00D0089D">
        <w:rPr>
          <w:rFonts w:ascii="Lausanne 300" w:hAnsi="Lausanne 300"/>
          <w:sz w:val="22"/>
          <w:szCs w:val="22"/>
        </w:rPr>
        <w:lastRenderedPageBreak/>
        <w:t xml:space="preserve">SONNTAG, 24.4., 14–17 Uhr TOUR IV </w:t>
      </w:r>
    </w:p>
    <w:p w14:paraId="60A4059F" w14:textId="77777777" w:rsidR="009213E2" w:rsidRPr="00D0089D" w:rsidRDefault="009213E2" w:rsidP="005045AF">
      <w:pPr>
        <w:pStyle w:val="EKWFlietext"/>
        <w:rPr>
          <w:rFonts w:ascii="Lausanne 300" w:hAnsi="Lausanne 300"/>
          <w:sz w:val="22"/>
          <w:szCs w:val="22"/>
        </w:rPr>
      </w:pPr>
      <w:r w:rsidRPr="00D0089D">
        <w:rPr>
          <w:rFonts w:ascii="Lausanne 300" w:hAnsi="Lausanne 300"/>
          <w:sz w:val="22"/>
          <w:szCs w:val="22"/>
        </w:rPr>
        <w:t xml:space="preserve">Verspielt: Vom Landschaftspark bis zum Kaisergarten </w:t>
      </w:r>
    </w:p>
    <w:p w14:paraId="1E301984" w14:textId="77777777" w:rsidR="009213E2" w:rsidRPr="00D0089D" w:rsidRDefault="009213E2" w:rsidP="005045AF">
      <w:pPr>
        <w:pStyle w:val="EKWFlietext"/>
        <w:rPr>
          <w:rFonts w:ascii="Lausanne 300" w:hAnsi="Lausanne 300"/>
          <w:sz w:val="22"/>
          <w:szCs w:val="22"/>
        </w:rPr>
      </w:pPr>
      <w:r w:rsidRPr="00D0089D">
        <w:rPr>
          <w:rFonts w:ascii="Lausanne 300" w:hAnsi="Lausanne 300"/>
          <w:sz w:val="22"/>
          <w:szCs w:val="22"/>
        </w:rPr>
        <w:t xml:space="preserve">Duisburg bis Oberhausen </w:t>
      </w:r>
    </w:p>
    <w:p w14:paraId="1ED69AFB" w14:textId="2753252E" w:rsidR="00E718BF" w:rsidRDefault="009213E2" w:rsidP="001E1BA3">
      <w:pPr>
        <w:pStyle w:val="EKWFlietext"/>
        <w:rPr>
          <w:rFonts w:ascii="Lausanne 300" w:hAnsi="Lausanne 300"/>
          <w:sz w:val="22"/>
          <w:szCs w:val="22"/>
        </w:rPr>
      </w:pPr>
      <w:r w:rsidRPr="00D0089D">
        <w:rPr>
          <w:rFonts w:ascii="Lausanne 300" w:hAnsi="Lausanne 300"/>
          <w:sz w:val="22"/>
          <w:szCs w:val="22"/>
        </w:rPr>
        <w:t>Kunstwerke</w:t>
      </w:r>
      <w:r w:rsidR="00E12729">
        <w:rPr>
          <w:rFonts w:ascii="Lausanne 300" w:hAnsi="Lausanne 300"/>
          <w:sz w:val="22"/>
          <w:szCs w:val="22"/>
        </w:rPr>
        <w:t>:</w:t>
      </w:r>
      <w:r w:rsidRPr="00D0089D">
        <w:rPr>
          <w:rFonts w:ascii="Lausanne 300" w:hAnsi="Lausanne 300"/>
          <w:sz w:val="22"/>
          <w:szCs w:val="22"/>
        </w:rPr>
        <w:t xml:space="preserve"> Julius von Bismarck / Marta </w:t>
      </w:r>
      <w:proofErr w:type="spellStart"/>
      <w:r w:rsidRPr="00D0089D">
        <w:rPr>
          <w:rFonts w:ascii="Lausanne 300" w:hAnsi="Lausanne 300"/>
          <w:sz w:val="22"/>
          <w:szCs w:val="22"/>
        </w:rPr>
        <w:t>Dyachenko</w:t>
      </w:r>
      <w:proofErr w:type="spellEnd"/>
      <w:r w:rsidR="008B77E9">
        <w:rPr>
          <w:rFonts w:ascii="Lausanne 300" w:hAnsi="Lausanne 300"/>
          <w:sz w:val="22"/>
          <w:szCs w:val="22"/>
        </w:rPr>
        <w:t xml:space="preserve"> </w:t>
      </w:r>
      <w:r w:rsidR="008B77E9" w:rsidRPr="008B77E9">
        <w:rPr>
          <w:rFonts w:ascii="Lausanne 300" w:hAnsi="Lausanne 300"/>
          <w:sz w:val="22"/>
          <w:szCs w:val="22"/>
        </w:rPr>
        <w:t>»Neustadt«</w:t>
      </w:r>
      <w:r w:rsidRPr="00D0089D">
        <w:rPr>
          <w:rFonts w:ascii="Lausanne 300" w:hAnsi="Lausanne 300"/>
          <w:sz w:val="22"/>
          <w:szCs w:val="22"/>
        </w:rPr>
        <w:t xml:space="preserve">, </w:t>
      </w:r>
      <w:proofErr w:type="spellStart"/>
      <w:r w:rsidRPr="00D0089D">
        <w:rPr>
          <w:rFonts w:ascii="Lausanne 300" w:hAnsi="Lausanne 300"/>
          <w:sz w:val="22"/>
          <w:szCs w:val="22"/>
        </w:rPr>
        <w:t>Apolonjia</w:t>
      </w:r>
      <w:proofErr w:type="spellEnd"/>
      <w:r w:rsidRPr="00D0089D">
        <w:rPr>
          <w:rFonts w:ascii="Lausanne 300" w:hAnsi="Lausanne 300"/>
          <w:sz w:val="22"/>
          <w:szCs w:val="22"/>
        </w:rPr>
        <w:t xml:space="preserve"> </w:t>
      </w:r>
      <w:proofErr w:type="spellStart"/>
      <w:r w:rsidRPr="00D0089D">
        <w:rPr>
          <w:rFonts w:ascii="Lausanne 300" w:hAnsi="Lausanne 300"/>
          <w:sz w:val="22"/>
          <w:szCs w:val="22"/>
        </w:rPr>
        <w:t>Šušteršič</w:t>
      </w:r>
      <w:proofErr w:type="spellEnd"/>
      <w:r w:rsidR="008B77E9">
        <w:rPr>
          <w:rFonts w:ascii="Lausanne 300" w:hAnsi="Lausanne 300"/>
          <w:sz w:val="22"/>
          <w:szCs w:val="22"/>
        </w:rPr>
        <w:t xml:space="preserve"> </w:t>
      </w:r>
      <w:r w:rsidR="008B77E9" w:rsidRPr="008B77E9">
        <w:rPr>
          <w:rFonts w:ascii="Lausanne 300" w:hAnsi="Lausanne 300"/>
          <w:sz w:val="22"/>
          <w:szCs w:val="22"/>
        </w:rPr>
        <w:t>»PLAY_LAND«</w:t>
      </w:r>
      <w:r w:rsidRPr="00D0089D">
        <w:rPr>
          <w:rFonts w:ascii="Lausanne 300" w:hAnsi="Lausanne 300"/>
          <w:sz w:val="22"/>
          <w:szCs w:val="22"/>
        </w:rPr>
        <w:t>, Tobias Rehberger</w:t>
      </w:r>
      <w:r w:rsidR="008B77E9">
        <w:rPr>
          <w:rFonts w:ascii="Lausanne 300" w:hAnsi="Lausanne 300"/>
          <w:sz w:val="22"/>
          <w:szCs w:val="22"/>
        </w:rPr>
        <w:t xml:space="preserve"> </w:t>
      </w:r>
      <w:r w:rsidR="008B77E9" w:rsidRPr="008B77E9">
        <w:rPr>
          <w:rFonts w:ascii="Lausanne 300" w:hAnsi="Lausanne 300"/>
          <w:sz w:val="22"/>
          <w:szCs w:val="22"/>
        </w:rPr>
        <w:t>»</w:t>
      </w:r>
      <w:proofErr w:type="spellStart"/>
      <w:r w:rsidR="008B77E9" w:rsidRPr="008B77E9">
        <w:rPr>
          <w:rFonts w:ascii="Lausanne 300" w:hAnsi="Lausanne 300"/>
          <w:sz w:val="22"/>
          <w:szCs w:val="22"/>
        </w:rPr>
        <w:t>Slinky</w:t>
      </w:r>
      <w:proofErr w:type="spellEnd"/>
      <w:r w:rsidR="008B77E9" w:rsidRPr="008B77E9">
        <w:rPr>
          <w:rFonts w:ascii="Lausanne 300" w:hAnsi="Lausanne 300"/>
          <w:sz w:val="22"/>
          <w:szCs w:val="22"/>
        </w:rPr>
        <w:t xml:space="preserve"> Springs </w:t>
      </w:r>
      <w:proofErr w:type="spellStart"/>
      <w:r w:rsidR="008B77E9" w:rsidRPr="008B77E9">
        <w:rPr>
          <w:rFonts w:ascii="Lausanne 300" w:hAnsi="Lausanne 300"/>
          <w:sz w:val="22"/>
          <w:szCs w:val="22"/>
        </w:rPr>
        <w:t>to</w:t>
      </w:r>
      <w:proofErr w:type="spellEnd"/>
      <w:r w:rsidR="008B77E9" w:rsidRPr="008B77E9">
        <w:rPr>
          <w:rFonts w:ascii="Lausanne 300" w:hAnsi="Lausanne 300"/>
          <w:sz w:val="22"/>
          <w:szCs w:val="22"/>
        </w:rPr>
        <w:t xml:space="preserve"> </w:t>
      </w:r>
      <w:proofErr w:type="spellStart"/>
      <w:r w:rsidR="008B77E9" w:rsidRPr="008B77E9">
        <w:rPr>
          <w:rFonts w:ascii="Lausanne 300" w:hAnsi="Lausanne 300"/>
          <w:sz w:val="22"/>
          <w:szCs w:val="22"/>
        </w:rPr>
        <w:t>Fame</w:t>
      </w:r>
      <w:proofErr w:type="spellEnd"/>
      <w:r w:rsidR="008B77E9" w:rsidRPr="008B77E9">
        <w:rPr>
          <w:rFonts w:ascii="Lausanne 300" w:hAnsi="Lausanne 300"/>
          <w:sz w:val="22"/>
          <w:szCs w:val="22"/>
        </w:rPr>
        <w:t>«</w:t>
      </w:r>
    </w:p>
    <w:p w14:paraId="3BC6128E" w14:textId="2DE29816" w:rsidR="003F58CF" w:rsidRDefault="003F58CF" w:rsidP="001E1BA3">
      <w:pPr>
        <w:pStyle w:val="EKWFlietext"/>
        <w:rPr>
          <w:rFonts w:ascii="Lausanne 300" w:hAnsi="Lausanne 300"/>
          <w:sz w:val="22"/>
          <w:szCs w:val="22"/>
        </w:rPr>
      </w:pPr>
      <w:r>
        <w:rPr>
          <w:rFonts w:ascii="Lausanne 300" w:hAnsi="Lausanne 300"/>
          <w:sz w:val="22"/>
          <w:szCs w:val="22"/>
        </w:rPr>
        <w:t>Anmeldung bis zum 21.4.</w:t>
      </w:r>
    </w:p>
    <w:p w14:paraId="04E1C9DD" w14:textId="77777777" w:rsidR="001E1BA3" w:rsidRDefault="001E1BA3" w:rsidP="001E1BA3">
      <w:pPr>
        <w:pStyle w:val="EKWFlietext"/>
        <w:rPr>
          <w:rFonts w:ascii="Lausanne 300" w:hAnsi="Lausanne 300"/>
          <w:sz w:val="22"/>
          <w:szCs w:val="22"/>
        </w:rPr>
      </w:pPr>
    </w:p>
    <w:p w14:paraId="0F6BE699" w14:textId="7AFEDFA4" w:rsidR="00D0089D" w:rsidRPr="00E9242C" w:rsidRDefault="00D0089D" w:rsidP="005045AF">
      <w:pPr>
        <w:pStyle w:val="EKWFlietext"/>
        <w:rPr>
          <w:rFonts w:ascii="Lausanne 300" w:hAnsi="Lausanne 300"/>
          <w:sz w:val="22"/>
          <w:szCs w:val="22"/>
          <w:lang w:val="en-US"/>
        </w:rPr>
      </w:pPr>
      <w:r w:rsidRPr="00E9242C">
        <w:rPr>
          <w:rFonts w:ascii="Lausanne 300" w:hAnsi="Lausanne 300"/>
          <w:sz w:val="22"/>
          <w:szCs w:val="22"/>
          <w:lang w:val="en-US"/>
        </w:rPr>
        <w:t>SONNTAG, 1.</w:t>
      </w:r>
      <w:r w:rsidR="00825331" w:rsidRPr="00E9242C">
        <w:rPr>
          <w:rFonts w:ascii="Lausanne 300" w:hAnsi="Lausanne 300"/>
          <w:sz w:val="22"/>
          <w:szCs w:val="22"/>
          <w:lang w:val="en-US"/>
        </w:rPr>
        <w:t>5</w:t>
      </w:r>
      <w:r w:rsidRPr="00E9242C">
        <w:rPr>
          <w:rFonts w:ascii="Lausanne 300" w:hAnsi="Lausanne 300"/>
          <w:sz w:val="22"/>
          <w:szCs w:val="22"/>
          <w:lang w:val="en-US"/>
        </w:rPr>
        <w:t xml:space="preserve">., 14–17 </w:t>
      </w:r>
      <w:proofErr w:type="spellStart"/>
      <w:r w:rsidRPr="00E9242C">
        <w:rPr>
          <w:rFonts w:ascii="Lausanne 300" w:hAnsi="Lausanne 300"/>
          <w:sz w:val="22"/>
          <w:szCs w:val="22"/>
          <w:lang w:val="en-US"/>
        </w:rPr>
        <w:t>Uhr</w:t>
      </w:r>
      <w:proofErr w:type="spellEnd"/>
      <w:r w:rsidRPr="00E9242C">
        <w:rPr>
          <w:rFonts w:ascii="Lausanne 300" w:hAnsi="Lausanne 300"/>
          <w:sz w:val="22"/>
          <w:szCs w:val="22"/>
          <w:lang w:val="en-US"/>
        </w:rPr>
        <w:t xml:space="preserve"> TOUR V </w:t>
      </w:r>
    </w:p>
    <w:p w14:paraId="22D8DCAE" w14:textId="6FA8E256" w:rsidR="00D0089D" w:rsidRPr="00E9242C" w:rsidRDefault="00D0089D" w:rsidP="005045AF">
      <w:pPr>
        <w:pStyle w:val="EKWFlietext"/>
        <w:rPr>
          <w:rFonts w:ascii="Lausanne 300" w:hAnsi="Lausanne 300"/>
          <w:sz w:val="22"/>
          <w:szCs w:val="22"/>
          <w:lang w:val="en-US"/>
        </w:rPr>
      </w:pPr>
      <w:r w:rsidRPr="00E9242C">
        <w:rPr>
          <w:rFonts w:ascii="Lausanne 300" w:hAnsi="Lausanne 300"/>
          <w:sz w:val="22"/>
          <w:szCs w:val="22"/>
          <w:lang w:val="en-US"/>
        </w:rPr>
        <w:t>C</w:t>
      </w:r>
      <w:r w:rsidR="00486E66">
        <w:rPr>
          <w:rFonts w:ascii="Lausanne 300" w:hAnsi="Lausanne 300"/>
          <w:sz w:val="22"/>
          <w:szCs w:val="22"/>
          <w:lang w:val="en-US"/>
        </w:rPr>
        <w:t>atch me if you can</w:t>
      </w:r>
      <w:r w:rsidRPr="00E9242C">
        <w:rPr>
          <w:rFonts w:ascii="Lausanne 300" w:hAnsi="Lausanne 300"/>
          <w:sz w:val="22"/>
          <w:szCs w:val="22"/>
          <w:lang w:val="en-US"/>
        </w:rPr>
        <w:t xml:space="preserve">: </w:t>
      </w:r>
      <w:proofErr w:type="spellStart"/>
      <w:r w:rsidRPr="00E9242C">
        <w:rPr>
          <w:rFonts w:ascii="Lausanne 300" w:hAnsi="Lausanne 300"/>
          <w:sz w:val="22"/>
          <w:szCs w:val="22"/>
          <w:lang w:val="en-US"/>
        </w:rPr>
        <w:t>Vom</w:t>
      </w:r>
      <w:proofErr w:type="spellEnd"/>
      <w:r w:rsidRPr="00E9242C">
        <w:rPr>
          <w:rFonts w:ascii="Lausanne 300" w:hAnsi="Lausanne 300"/>
          <w:sz w:val="22"/>
          <w:szCs w:val="22"/>
          <w:lang w:val="en-US"/>
        </w:rPr>
        <w:t xml:space="preserve"> </w:t>
      </w:r>
      <w:proofErr w:type="spellStart"/>
      <w:r w:rsidRPr="00E9242C">
        <w:rPr>
          <w:rFonts w:ascii="Lausanne 300" w:hAnsi="Lausanne 300"/>
          <w:sz w:val="22"/>
          <w:szCs w:val="22"/>
          <w:lang w:val="en-US"/>
        </w:rPr>
        <w:t>BernePark</w:t>
      </w:r>
      <w:proofErr w:type="spellEnd"/>
      <w:r w:rsidRPr="00E9242C">
        <w:rPr>
          <w:rFonts w:ascii="Lausanne 300" w:hAnsi="Lausanne 300"/>
          <w:sz w:val="22"/>
          <w:szCs w:val="22"/>
          <w:lang w:val="en-US"/>
        </w:rPr>
        <w:t xml:space="preserve"> bis Neustadt </w:t>
      </w:r>
    </w:p>
    <w:p w14:paraId="559C6CBC" w14:textId="77777777" w:rsidR="00D0089D" w:rsidRPr="00EB0E54" w:rsidRDefault="00D0089D" w:rsidP="005045AF">
      <w:pPr>
        <w:pStyle w:val="EKWFlietext"/>
        <w:rPr>
          <w:rFonts w:ascii="Lausanne 300" w:hAnsi="Lausanne 300"/>
          <w:sz w:val="22"/>
          <w:szCs w:val="22"/>
          <w:lang w:val="en-US"/>
        </w:rPr>
      </w:pPr>
      <w:r w:rsidRPr="00EB0E54">
        <w:rPr>
          <w:rFonts w:ascii="Lausanne 300" w:hAnsi="Lausanne 300"/>
          <w:sz w:val="22"/>
          <w:szCs w:val="22"/>
          <w:lang w:val="en-US"/>
        </w:rPr>
        <w:t xml:space="preserve">Bottrop bis Duisburg </w:t>
      </w:r>
    </w:p>
    <w:p w14:paraId="0AD5E05F" w14:textId="77CD9240" w:rsidR="00D0089D" w:rsidRDefault="00D0089D" w:rsidP="005045AF">
      <w:pPr>
        <w:pStyle w:val="EKWFlietext"/>
        <w:rPr>
          <w:rFonts w:ascii="Lausanne 300" w:hAnsi="Lausanne 300"/>
          <w:sz w:val="22"/>
          <w:szCs w:val="22"/>
          <w:lang w:val="en-US"/>
        </w:rPr>
      </w:pPr>
      <w:proofErr w:type="spellStart"/>
      <w:r w:rsidRPr="00EB0E54">
        <w:rPr>
          <w:rFonts w:ascii="Lausanne 300" w:hAnsi="Lausanne 300"/>
          <w:sz w:val="22"/>
          <w:szCs w:val="22"/>
          <w:lang w:val="en-US"/>
        </w:rPr>
        <w:t>Kunstwerke</w:t>
      </w:r>
      <w:proofErr w:type="spellEnd"/>
      <w:r w:rsidR="00E12729" w:rsidRPr="00EB0E54">
        <w:rPr>
          <w:rFonts w:ascii="Lausanne 300" w:hAnsi="Lausanne 300"/>
          <w:sz w:val="22"/>
          <w:szCs w:val="22"/>
          <w:lang w:val="en-US"/>
        </w:rPr>
        <w:t>:</w:t>
      </w:r>
      <w:r w:rsidRPr="00EB0E54">
        <w:rPr>
          <w:rFonts w:ascii="Lausanne 300" w:hAnsi="Lausanne 300"/>
          <w:sz w:val="22"/>
          <w:szCs w:val="22"/>
          <w:lang w:val="en-US"/>
        </w:rPr>
        <w:t xml:space="preserve"> Mischa </w:t>
      </w:r>
      <w:proofErr w:type="spellStart"/>
      <w:r w:rsidRPr="00EB0E54">
        <w:rPr>
          <w:rFonts w:ascii="Lausanne 300" w:hAnsi="Lausanne 300"/>
          <w:sz w:val="22"/>
          <w:szCs w:val="22"/>
          <w:lang w:val="en-US"/>
        </w:rPr>
        <w:t>Kuball</w:t>
      </w:r>
      <w:proofErr w:type="spellEnd"/>
      <w:r w:rsidRPr="00EB0E54">
        <w:rPr>
          <w:rFonts w:ascii="Lausanne 300" w:hAnsi="Lausanne 300"/>
          <w:sz w:val="22"/>
          <w:szCs w:val="22"/>
          <w:lang w:val="en-US"/>
        </w:rPr>
        <w:t xml:space="preserve"> / Lawrence Weiner</w:t>
      </w:r>
      <w:r w:rsidR="008B77E9" w:rsidRPr="00EB0E54">
        <w:rPr>
          <w:rFonts w:ascii="Lausanne 300" w:hAnsi="Lausanne 300"/>
          <w:sz w:val="22"/>
          <w:szCs w:val="22"/>
          <w:lang w:val="en-US"/>
        </w:rPr>
        <w:t xml:space="preserve"> »CATCH AS CATCH CAN«</w:t>
      </w:r>
      <w:r w:rsidRPr="00EB0E54">
        <w:rPr>
          <w:rFonts w:ascii="Lausanne 300" w:hAnsi="Lausanne 300"/>
          <w:sz w:val="22"/>
          <w:szCs w:val="22"/>
          <w:lang w:val="en-US"/>
        </w:rPr>
        <w:t xml:space="preserve">, Piet </w:t>
      </w:r>
      <w:proofErr w:type="spellStart"/>
      <w:r w:rsidRPr="00EB0E54">
        <w:rPr>
          <w:rFonts w:ascii="Lausanne 300" w:hAnsi="Lausanne 300"/>
          <w:sz w:val="22"/>
          <w:szCs w:val="22"/>
          <w:lang w:val="en-US"/>
        </w:rPr>
        <w:t>Oudolf</w:t>
      </w:r>
      <w:proofErr w:type="spellEnd"/>
      <w:r w:rsidRPr="00EB0E54">
        <w:rPr>
          <w:rFonts w:ascii="Lausanne 300" w:hAnsi="Lausanne 300"/>
          <w:sz w:val="22"/>
          <w:szCs w:val="22"/>
          <w:lang w:val="en-US"/>
        </w:rPr>
        <w:t xml:space="preserve"> / </w:t>
      </w:r>
      <w:proofErr w:type="spellStart"/>
      <w:r w:rsidRPr="00EB0E54">
        <w:rPr>
          <w:rFonts w:ascii="Lausanne 300" w:hAnsi="Lausanne 300"/>
          <w:sz w:val="22"/>
          <w:szCs w:val="22"/>
          <w:lang w:val="en-US"/>
        </w:rPr>
        <w:t>Gross.Max</w:t>
      </w:r>
      <w:proofErr w:type="spellEnd"/>
      <w:r w:rsidR="008B77E9" w:rsidRPr="00EB0E54">
        <w:rPr>
          <w:rFonts w:ascii="Lausanne 300" w:hAnsi="Lausanne 300"/>
          <w:sz w:val="22"/>
          <w:szCs w:val="22"/>
          <w:lang w:val="en-US"/>
        </w:rPr>
        <w:t xml:space="preserve"> »Theater der </w:t>
      </w:r>
      <w:proofErr w:type="spellStart"/>
      <w:r w:rsidR="008B77E9" w:rsidRPr="00EB0E54">
        <w:rPr>
          <w:rFonts w:ascii="Lausanne 300" w:hAnsi="Lausanne 300"/>
          <w:sz w:val="22"/>
          <w:szCs w:val="22"/>
          <w:lang w:val="en-US"/>
        </w:rPr>
        <w:t>Pflanzen</w:t>
      </w:r>
      <w:proofErr w:type="spellEnd"/>
      <w:r w:rsidR="008B77E9" w:rsidRPr="00EB0E54">
        <w:rPr>
          <w:rFonts w:ascii="Lausanne 300" w:hAnsi="Lausanne 300"/>
          <w:sz w:val="22"/>
          <w:szCs w:val="22"/>
          <w:lang w:val="en-US"/>
        </w:rPr>
        <w:t>«</w:t>
      </w:r>
      <w:r w:rsidRPr="00EB0E54">
        <w:rPr>
          <w:rFonts w:ascii="Lausanne 300" w:hAnsi="Lausanne 300"/>
          <w:sz w:val="22"/>
          <w:szCs w:val="22"/>
          <w:lang w:val="en-US"/>
        </w:rPr>
        <w:t>, Andreas Strauss</w:t>
      </w:r>
      <w:r w:rsidR="008B77E9" w:rsidRPr="00EB0E54">
        <w:rPr>
          <w:rFonts w:ascii="Lausanne 300" w:hAnsi="Lausanne 300"/>
          <w:sz w:val="22"/>
          <w:szCs w:val="22"/>
          <w:lang w:val="en-US"/>
        </w:rPr>
        <w:t xml:space="preserve"> »</w:t>
      </w:r>
      <w:proofErr w:type="spellStart"/>
      <w:r w:rsidR="008B77E9" w:rsidRPr="00EB0E54">
        <w:rPr>
          <w:rFonts w:ascii="Lausanne 300" w:hAnsi="Lausanne 300"/>
          <w:sz w:val="22"/>
          <w:szCs w:val="22"/>
          <w:lang w:val="en-US"/>
        </w:rPr>
        <w:t>dasparkhotel</w:t>
      </w:r>
      <w:proofErr w:type="spellEnd"/>
      <w:r w:rsidR="008B77E9" w:rsidRPr="00EB0E54">
        <w:rPr>
          <w:rFonts w:ascii="Lausanne 300" w:hAnsi="Lausanne 300"/>
          <w:sz w:val="22"/>
          <w:szCs w:val="22"/>
          <w:lang w:val="en-US"/>
        </w:rPr>
        <w:t>«</w:t>
      </w:r>
      <w:r w:rsidRPr="00EB0E54">
        <w:rPr>
          <w:rFonts w:ascii="Lausanne 300" w:hAnsi="Lausanne 300"/>
          <w:sz w:val="22"/>
          <w:szCs w:val="22"/>
          <w:lang w:val="en-US"/>
        </w:rPr>
        <w:t xml:space="preserve">, </w:t>
      </w:r>
      <w:proofErr w:type="spellStart"/>
      <w:r w:rsidRPr="00EB0E54">
        <w:rPr>
          <w:rFonts w:ascii="Lausanne 300" w:hAnsi="Lausanne 300"/>
          <w:sz w:val="22"/>
          <w:szCs w:val="22"/>
          <w:lang w:val="en-US"/>
        </w:rPr>
        <w:t>Inges</w:t>
      </w:r>
      <w:proofErr w:type="spellEnd"/>
      <w:r w:rsidRPr="00EB0E54">
        <w:rPr>
          <w:rFonts w:ascii="Lausanne 300" w:hAnsi="Lausanne 300"/>
          <w:sz w:val="22"/>
          <w:szCs w:val="22"/>
          <w:lang w:val="en-US"/>
        </w:rPr>
        <w:t xml:space="preserve"> Idee</w:t>
      </w:r>
      <w:r w:rsidR="008B77E9" w:rsidRPr="00EB0E54">
        <w:rPr>
          <w:rFonts w:ascii="Lausanne 300" w:hAnsi="Lausanne 300"/>
          <w:sz w:val="22"/>
          <w:szCs w:val="22"/>
          <w:lang w:val="en-US"/>
        </w:rPr>
        <w:t xml:space="preserve"> »</w:t>
      </w:r>
      <w:proofErr w:type="spellStart"/>
      <w:r w:rsidR="008B77E9" w:rsidRPr="00EB0E54">
        <w:rPr>
          <w:rFonts w:ascii="Lausanne 300" w:hAnsi="Lausanne 300"/>
          <w:sz w:val="22"/>
          <w:szCs w:val="22"/>
          <w:lang w:val="en-US"/>
        </w:rPr>
        <w:t>Zauberlehrling</w:t>
      </w:r>
      <w:proofErr w:type="spellEnd"/>
      <w:r w:rsidR="008B77E9" w:rsidRPr="00EB0E54">
        <w:rPr>
          <w:rFonts w:ascii="Lausanne 300" w:hAnsi="Lausanne 300"/>
          <w:sz w:val="22"/>
          <w:szCs w:val="22"/>
          <w:lang w:val="en-US"/>
        </w:rPr>
        <w:t>«</w:t>
      </w:r>
      <w:r w:rsidRPr="00EB0E54">
        <w:rPr>
          <w:rFonts w:ascii="Lausanne 300" w:hAnsi="Lausanne 300"/>
          <w:sz w:val="22"/>
          <w:szCs w:val="22"/>
          <w:lang w:val="en-US"/>
        </w:rPr>
        <w:t>, Julius von Bismarck / Marta Dyachenko</w:t>
      </w:r>
      <w:r w:rsidR="008B77E9" w:rsidRPr="00EB0E54">
        <w:rPr>
          <w:rFonts w:ascii="Lausanne 300" w:hAnsi="Lausanne 300"/>
          <w:sz w:val="22"/>
          <w:szCs w:val="22"/>
          <w:lang w:val="en-US"/>
        </w:rPr>
        <w:t xml:space="preserve"> »Neustadt«</w:t>
      </w:r>
    </w:p>
    <w:p w14:paraId="2470989D" w14:textId="4E676F0C" w:rsidR="003F58CF" w:rsidRPr="00EB0E54" w:rsidRDefault="003F58CF" w:rsidP="005045AF">
      <w:pPr>
        <w:pStyle w:val="EKWFlietext"/>
        <w:rPr>
          <w:rFonts w:ascii="Lausanne 300" w:hAnsi="Lausanne 300"/>
          <w:sz w:val="22"/>
          <w:szCs w:val="22"/>
          <w:lang w:val="en-US"/>
        </w:rPr>
      </w:pPr>
      <w:proofErr w:type="spellStart"/>
      <w:r>
        <w:rPr>
          <w:rFonts w:ascii="Lausanne 300" w:hAnsi="Lausanne 300"/>
          <w:sz w:val="22"/>
          <w:szCs w:val="22"/>
          <w:lang w:val="en-US"/>
        </w:rPr>
        <w:t>Anmeldung</w:t>
      </w:r>
      <w:proofErr w:type="spellEnd"/>
      <w:r>
        <w:rPr>
          <w:rFonts w:ascii="Lausanne 300" w:hAnsi="Lausanne 300"/>
          <w:sz w:val="22"/>
          <w:szCs w:val="22"/>
          <w:lang w:val="en-US"/>
        </w:rPr>
        <w:t xml:space="preserve"> bis </w:t>
      </w:r>
      <w:proofErr w:type="spellStart"/>
      <w:r>
        <w:rPr>
          <w:rFonts w:ascii="Lausanne 300" w:hAnsi="Lausanne 300"/>
          <w:sz w:val="22"/>
          <w:szCs w:val="22"/>
          <w:lang w:val="en-US"/>
        </w:rPr>
        <w:t>zum</w:t>
      </w:r>
      <w:proofErr w:type="spellEnd"/>
      <w:r>
        <w:rPr>
          <w:rFonts w:ascii="Lausanne 300" w:hAnsi="Lausanne 300"/>
          <w:sz w:val="22"/>
          <w:szCs w:val="22"/>
          <w:lang w:val="en-US"/>
        </w:rPr>
        <w:t xml:space="preserve"> 28.4.</w:t>
      </w:r>
    </w:p>
    <w:sectPr w:rsidR="003F58CF" w:rsidRPr="00EB0E54" w:rsidSect="005045AF">
      <w:headerReference w:type="even" r:id="rId14"/>
      <w:headerReference w:type="default" r:id="rId15"/>
      <w:headerReference w:type="first" r:id="rId16"/>
      <w:type w:val="continuous"/>
      <w:pgSz w:w="11900" w:h="16840"/>
      <w:pgMar w:top="2126" w:right="312" w:bottom="1134" w:left="4139" w:header="709" w:footer="709" w:gutter="0"/>
      <w:cols w:space="51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C71758" w14:textId="77777777" w:rsidR="00A52CE6" w:rsidRDefault="00A52CE6" w:rsidP="00854D64">
      <w:r>
        <w:separator/>
      </w:r>
    </w:p>
  </w:endnote>
  <w:endnote w:type="continuationSeparator" w:id="0">
    <w:p w14:paraId="1B885348" w14:textId="77777777" w:rsidR="00A52CE6" w:rsidRDefault="00A52CE6" w:rsidP="00854D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ausanne-Regular">
    <w:altName w:val="Calibri"/>
    <w:panose1 w:val="00000000000000000000"/>
    <w:charset w:val="00"/>
    <w:family w:val="auto"/>
    <w:notTrueType/>
    <w:pitch w:val="variable"/>
    <w:sig w:usb0="8000008F" w:usb1="4000006A" w:usb2="00000000" w:usb3="00000000" w:csb0="00000001" w:csb1="00000000"/>
  </w:font>
  <w:font w:name="MinionPro-Regular">
    <w:altName w:val="Calibri"/>
    <w:charset w:val="4D"/>
    <w:family w:val="auto"/>
    <w:pitch w:val="default"/>
    <w:sig w:usb0="00000003" w:usb1="00000000" w:usb2="00000000" w:usb3="00000000" w:csb0="00000001" w:csb1="00000000"/>
  </w:font>
  <w:font w:name="Lausanne">
    <w:altName w:val="Cambria"/>
    <w:panose1 w:val="00000000000000000000"/>
    <w:charset w:val="00"/>
    <w:family w:val="auto"/>
    <w:notTrueType/>
    <w:pitch w:val="variable"/>
    <w:sig w:usb0="8000008F" w:usb1="4000006A" w:usb2="00000000" w:usb3="00000000" w:csb0="00000001" w:csb1="00000000"/>
  </w:font>
  <w:font w:name="Lausanne_Umlaut">
    <w:altName w:val="Calibri"/>
    <w:panose1 w:val="00000000000000000000"/>
    <w:charset w:val="00"/>
    <w:family w:val="auto"/>
    <w:notTrueType/>
    <w:pitch w:val="variable"/>
    <w:sig w:usb0="8000008F" w:usb1="4000006A" w:usb2="00000000" w:usb3="00000000" w:csb0="00000001" w:csb1="00000000"/>
  </w:font>
  <w:font w:name="Lausanne_Umlaut Umlaut">
    <w:panose1 w:val="02000503000000000000"/>
    <w:charset w:val="00"/>
    <w:family w:val="modern"/>
    <w:notTrueType/>
    <w:pitch w:val="variable"/>
    <w:sig w:usb0="8000008F" w:usb1="4000006A" w:usb2="00000000" w:usb3="00000000" w:csb0="00000001" w:csb1="00000000"/>
  </w:font>
  <w:font w:name="Lausanne 300">
    <w:panose1 w:val="02000503040000020004"/>
    <w:charset w:val="00"/>
    <w:family w:val="auto"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7D399D" w14:textId="77777777" w:rsidR="00182FB6" w:rsidRDefault="00182FB6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4E2113" w14:textId="77777777" w:rsidR="00182FB6" w:rsidRDefault="00182FB6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37DDA3" w14:textId="77777777" w:rsidR="00182FB6" w:rsidRDefault="00182FB6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C421D8" w14:textId="77777777" w:rsidR="00A52CE6" w:rsidRDefault="00A52CE6" w:rsidP="00854D64">
      <w:r>
        <w:separator/>
      </w:r>
    </w:p>
  </w:footnote>
  <w:footnote w:type="continuationSeparator" w:id="0">
    <w:p w14:paraId="7325EC6A" w14:textId="77777777" w:rsidR="00A52CE6" w:rsidRDefault="00A52CE6" w:rsidP="00854D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eitenzahl"/>
      </w:rPr>
      <w:id w:val="1012033388"/>
      <w:docPartObj>
        <w:docPartGallery w:val="Page Numbers (Top of Page)"/>
        <w:docPartUnique/>
      </w:docPartObj>
    </w:sdtPr>
    <w:sdtEndPr>
      <w:rPr>
        <w:rStyle w:val="Seitenzahl"/>
      </w:rPr>
    </w:sdtEndPr>
    <w:sdtContent>
      <w:p w14:paraId="358F8EE9" w14:textId="77777777" w:rsidR="001A4E7B" w:rsidRDefault="001A4E7B" w:rsidP="00C808C5">
        <w:pPr>
          <w:pStyle w:val="Kopfzeile"/>
          <w:framePr w:wrap="none" w:vAnchor="text" w:hAnchor="margin" w:y="1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end"/>
        </w:r>
      </w:p>
    </w:sdtContent>
  </w:sdt>
  <w:p w14:paraId="5F6A47FA" w14:textId="77777777" w:rsidR="001A4E7B" w:rsidRDefault="001A4E7B" w:rsidP="0034187F">
    <w:pPr>
      <w:pStyle w:val="Kopfzeile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eitenzahl"/>
        <w:rFonts w:ascii="Lausanne_Umlaut" w:hAnsi="Lausanne_Umlaut"/>
        <w:sz w:val="52"/>
        <w:szCs w:val="52"/>
      </w:rPr>
      <w:id w:val="57517824"/>
      <w:docPartObj>
        <w:docPartGallery w:val="Page Numbers (Top of Page)"/>
        <w:docPartUnique/>
      </w:docPartObj>
    </w:sdtPr>
    <w:sdtEndPr>
      <w:rPr>
        <w:rStyle w:val="Seitenzahl"/>
      </w:rPr>
    </w:sdtEndPr>
    <w:sdtContent>
      <w:p w14:paraId="4DB6F93D" w14:textId="77777777" w:rsidR="001A4E7B" w:rsidRPr="00F503A1" w:rsidRDefault="001A4E7B" w:rsidP="007F4167">
        <w:pPr>
          <w:pStyle w:val="Kopfzeile"/>
          <w:framePr w:wrap="none" w:vAnchor="text" w:hAnchor="page" w:x="297" w:y="-536"/>
          <w:rPr>
            <w:rStyle w:val="Seitenzahl"/>
            <w:rFonts w:ascii="Lausanne_Umlaut" w:hAnsi="Lausanne_Umlaut"/>
            <w:sz w:val="52"/>
            <w:szCs w:val="52"/>
          </w:rPr>
        </w:pPr>
        <w:r w:rsidRPr="00F503A1">
          <w:rPr>
            <w:rStyle w:val="Seitenzahl"/>
            <w:rFonts w:ascii="Lausanne_Umlaut" w:hAnsi="Lausanne_Umlaut"/>
            <w:sz w:val="52"/>
            <w:szCs w:val="52"/>
          </w:rPr>
          <w:fldChar w:fldCharType="begin"/>
        </w:r>
        <w:r w:rsidRPr="00F503A1">
          <w:rPr>
            <w:rStyle w:val="Seitenzahl"/>
            <w:rFonts w:ascii="Lausanne_Umlaut" w:hAnsi="Lausanne_Umlaut"/>
            <w:sz w:val="52"/>
            <w:szCs w:val="52"/>
          </w:rPr>
          <w:instrText xml:space="preserve"> PAGE </w:instrText>
        </w:r>
        <w:r w:rsidRPr="00F503A1">
          <w:rPr>
            <w:rStyle w:val="Seitenzahl"/>
            <w:rFonts w:ascii="Lausanne_Umlaut" w:hAnsi="Lausanne_Umlaut"/>
            <w:sz w:val="52"/>
            <w:szCs w:val="52"/>
          </w:rPr>
          <w:fldChar w:fldCharType="separate"/>
        </w:r>
        <w:r w:rsidRPr="00F503A1">
          <w:rPr>
            <w:rStyle w:val="Seitenzahl"/>
            <w:rFonts w:ascii="Lausanne_Umlaut" w:hAnsi="Lausanne_Umlaut"/>
            <w:noProof/>
            <w:sz w:val="52"/>
            <w:szCs w:val="52"/>
          </w:rPr>
          <w:t>1</w:t>
        </w:r>
        <w:r w:rsidRPr="00F503A1">
          <w:rPr>
            <w:rStyle w:val="Seitenzahl"/>
            <w:rFonts w:ascii="Lausanne_Umlaut" w:hAnsi="Lausanne_Umlaut"/>
            <w:sz w:val="52"/>
            <w:szCs w:val="52"/>
          </w:rPr>
          <w:fldChar w:fldCharType="end"/>
        </w:r>
      </w:p>
    </w:sdtContent>
  </w:sdt>
  <w:p w14:paraId="7F847DEF" w14:textId="77777777" w:rsidR="001A4E7B" w:rsidRDefault="00543AB5" w:rsidP="0034187F">
    <w:pPr>
      <w:pStyle w:val="Kopfzeile"/>
      <w:ind w:firstLine="360"/>
    </w:pPr>
    <w:r>
      <w:rPr>
        <w:noProof/>
      </w:rPr>
      <w:drawing>
        <wp:anchor distT="0" distB="0" distL="114300" distR="114300" simplePos="0" relativeHeight="251659264" behindDoc="1" locked="0" layoutInCell="1" allowOverlap="1" wp14:anchorId="40E2F9C0" wp14:editId="5E940274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556400" cy="10692000"/>
          <wp:effectExtent l="0" t="0" r="0" b="0"/>
          <wp:wrapNone/>
          <wp:docPr id="7" name="Grafi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ressemitteilung_Kooperationssatz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4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E23BE8" w14:textId="77777777" w:rsidR="001A4E7B" w:rsidRDefault="007F4167" w:rsidP="001A4E7B">
    <w:pPr>
      <w:pStyle w:val="Kopfzeile"/>
      <w:ind w:firstLine="360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F2F15D2" wp14:editId="06747732">
          <wp:simplePos x="0" y="0"/>
          <wp:positionH relativeFrom="page">
            <wp:posOffset>0</wp:posOffset>
          </wp:positionH>
          <wp:positionV relativeFrom="page">
            <wp:posOffset>5721</wp:posOffset>
          </wp:positionV>
          <wp:extent cx="7556400" cy="10680558"/>
          <wp:effectExtent l="0" t="0" r="635" b="635"/>
          <wp:wrapNone/>
          <wp:docPr id="5" name="Grafi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Grafik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400" cy="1068055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eitenzahl"/>
      </w:rPr>
      <w:id w:val="1106853612"/>
      <w:docPartObj>
        <w:docPartGallery w:val="Page Numbers (Top of Page)"/>
        <w:docPartUnique/>
      </w:docPartObj>
    </w:sdtPr>
    <w:sdtEndPr>
      <w:rPr>
        <w:rStyle w:val="Seitenzahl"/>
      </w:rPr>
    </w:sdtEndPr>
    <w:sdtContent>
      <w:p w14:paraId="2D7605B9" w14:textId="77777777" w:rsidR="0034187F" w:rsidRDefault="0034187F" w:rsidP="00C808C5">
        <w:pPr>
          <w:pStyle w:val="Kopfzeile"/>
          <w:framePr w:wrap="none" w:vAnchor="text" w:hAnchor="margin" w:y="1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end"/>
        </w:r>
      </w:p>
    </w:sdtContent>
  </w:sdt>
  <w:p w14:paraId="23C6542A" w14:textId="77777777" w:rsidR="0034187F" w:rsidRDefault="0034187F" w:rsidP="0034187F">
    <w:pPr>
      <w:pStyle w:val="Kopfzeile"/>
      <w:ind w:firstLine="360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eitenzahl"/>
        <w:sz w:val="52"/>
        <w:szCs w:val="52"/>
      </w:rPr>
      <w:id w:val="1099144866"/>
      <w:docPartObj>
        <w:docPartGallery w:val="Page Numbers (Top of Page)"/>
        <w:docPartUnique/>
      </w:docPartObj>
    </w:sdtPr>
    <w:sdtEndPr>
      <w:rPr>
        <w:rStyle w:val="Seitenzahl"/>
      </w:rPr>
    </w:sdtEndPr>
    <w:sdtContent>
      <w:p w14:paraId="731A4579" w14:textId="77777777" w:rsidR="0034187F" w:rsidRPr="0034187F" w:rsidRDefault="0034187F" w:rsidP="0034187F">
        <w:pPr>
          <w:pStyle w:val="Kopfzeile"/>
          <w:framePr w:wrap="none" w:vAnchor="text" w:hAnchor="page" w:x="242" w:y="-447"/>
          <w:rPr>
            <w:rStyle w:val="Seitenzahl"/>
            <w:sz w:val="52"/>
            <w:szCs w:val="52"/>
          </w:rPr>
        </w:pPr>
        <w:r w:rsidRPr="0034187F">
          <w:rPr>
            <w:rStyle w:val="Seitenzahl"/>
            <w:sz w:val="52"/>
            <w:szCs w:val="52"/>
          </w:rPr>
          <w:fldChar w:fldCharType="begin"/>
        </w:r>
        <w:r w:rsidRPr="0034187F">
          <w:rPr>
            <w:rStyle w:val="Seitenzahl"/>
            <w:sz w:val="52"/>
            <w:szCs w:val="52"/>
          </w:rPr>
          <w:instrText xml:space="preserve"> PAGE </w:instrText>
        </w:r>
        <w:r w:rsidRPr="0034187F">
          <w:rPr>
            <w:rStyle w:val="Seitenzahl"/>
            <w:sz w:val="52"/>
            <w:szCs w:val="52"/>
          </w:rPr>
          <w:fldChar w:fldCharType="separate"/>
        </w:r>
        <w:r w:rsidRPr="0034187F">
          <w:rPr>
            <w:rStyle w:val="Seitenzahl"/>
            <w:noProof/>
            <w:sz w:val="52"/>
            <w:szCs w:val="52"/>
          </w:rPr>
          <w:t>1</w:t>
        </w:r>
        <w:r w:rsidRPr="0034187F">
          <w:rPr>
            <w:rStyle w:val="Seitenzahl"/>
            <w:sz w:val="52"/>
            <w:szCs w:val="52"/>
          </w:rPr>
          <w:fldChar w:fldCharType="end"/>
        </w:r>
      </w:p>
    </w:sdtContent>
  </w:sdt>
  <w:p w14:paraId="51E824D9" w14:textId="77777777" w:rsidR="0034187F" w:rsidRDefault="0034187F" w:rsidP="0034187F">
    <w:pPr>
      <w:pStyle w:val="Kopfzeile"/>
      <w:ind w:firstLine="360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eitenzahl"/>
        <w:rFonts w:ascii="Lausanne_Umlaut" w:hAnsi="Lausanne_Umlaut"/>
      </w:rPr>
      <w:id w:val="1987586633"/>
      <w:docPartObj>
        <w:docPartGallery w:val="Page Numbers (Top of Page)"/>
        <w:docPartUnique/>
      </w:docPartObj>
    </w:sdtPr>
    <w:sdtEndPr>
      <w:rPr>
        <w:rStyle w:val="Seitenzahl"/>
      </w:rPr>
    </w:sdtEndPr>
    <w:sdtContent>
      <w:p w14:paraId="44F7FBF3" w14:textId="77777777" w:rsidR="001A4E7B" w:rsidRPr="00F503A1" w:rsidRDefault="001A4E7B" w:rsidP="007F4167">
        <w:pPr>
          <w:pStyle w:val="Kopfzeile"/>
          <w:framePr w:wrap="none" w:vAnchor="text" w:hAnchor="page" w:x="309" w:y="-560"/>
          <w:rPr>
            <w:rStyle w:val="Seitenzahl"/>
            <w:rFonts w:ascii="Lausanne_Umlaut" w:hAnsi="Lausanne_Umlaut"/>
          </w:rPr>
        </w:pPr>
        <w:r w:rsidRPr="00F503A1">
          <w:rPr>
            <w:rStyle w:val="Seitenzahl"/>
            <w:rFonts w:ascii="Lausanne_Umlaut" w:hAnsi="Lausanne_Umlaut"/>
            <w:sz w:val="52"/>
            <w:szCs w:val="52"/>
          </w:rPr>
          <w:fldChar w:fldCharType="begin"/>
        </w:r>
        <w:r w:rsidRPr="00F503A1">
          <w:rPr>
            <w:rStyle w:val="Seitenzahl"/>
            <w:rFonts w:ascii="Lausanne_Umlaut" w:hAnsi="Lausanne_Umlaut"/>
            <w:sz w:val="52"/>
            <w:szCs w:val="52"/>
          </w:rPr>
          <w:instrText xml:space="preserve"> PAGE </w:instrText>
        </w:r>
        <w:r w:rsidRPr="00F503A1">
          <w:rPr>
            <w:rStyle w:val="Seitenzahl"/>
            <w:rFonts w:ascii="Lausanne_Umlaut" w:hAnsi="Lausanne_Umlaut"/>
            <w:sz w:val="52"/>
            <w:szCs w:val="52"/>
          </w:rPr>
          <w:fldChar w:fldCharType="separate"/>
        </w:r>
        <w:r w:rsidRPr="00F503A1">
          <w:rPr>
            <w:rStyle w:val="Seitenzahl"/>
            <w:rFonts w:ascii="Lausanne_Umlaut" w:hAnsi="Lausanne_Umlaut"/>
            <w:noProof/>
            <w:sz w:val="52"/>
            <w:szCs w:val="52"/>
          </w:rPr>
          <w:t>2</w:t>
        </w:r>
        <w:r w:rsidRPr="00F503A1">
          <w:rPr>
            <w:rStyle w:val="Seitenzahl"/>
            <w:rFonts w:ascii="Lausanne_Umlaut" w:hAnsi="Lausanne_Umlaut"/>
            <w:sz w:val="52"/>
            <w:szCs w:val="52"/>
          </w:rPr>
          <w:fldChar w:fldCharType="end"/>
        </w:r>
      </w:p>
    </w:sdtContent>
  </w:sdt>
  <w:p w14:paraId="78896CAB" w14:textId="77777777" w:rsidR="001A4E7B" w:rsidRDefault="00F609AD" w:rsidP="001A4E7B">
    <w:pPr>
      <w:pStyle w:val="Kopfzeile"/>
      <w:ind w:firstLine="360"/>
    </w:pPr>
    <w:r>
      <w:rPr>
        <w:noProof/>
      </w:rPr>
      <w:drawing>
        <wp:anchor distT="0" distB="0" distL="114300" distR="114300" simplePos="0" relativeHeight="251661312" behindDoc="1" locked="0" layoutInCell="1" allowOverlap="1" wp14:anchorId="4D78C98E" wp14:editId="2DD927A0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556400" cy="10692000"/>
          <wp:effectExtent l="0" t="0" r="0" b="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ressemitteilung_Kooperationssatz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4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hideSpellingErrors/>
  <w:hideGrammaticalErrors/>
  <w:proofState w:spelling="clean" w:grammar="clean"/>
  <w:trackRevisions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25C0"/>
    <w:rsid w:val="00020C9B"/>
    <w:rsid w:val="000671BD"/>
    <w:rsid w:val="00086085"/>
    <w:rsid w:val="00106640"/>
    <w:rsid w:val="00130FC7"/>
    <w:rsid w:val="00144F53"/>
    <w:rsid w:val="00146E6D"/>
    <w:rsid w:val="00167208"/>
    <w:rsid w:val="00180722"/>
    <w:rsid w:val="00182FB6"/>
    <w:rsid w:val="001A4E7B"/>
    <w:rsid w:val="001D3174"/>
    <w:rsid w:val="001E1BA3"/>
    <w:rsid w:val="00206CD2"/>
    <w:rsid w:val="00271B2A"/>
    <w:rsid w:val="002D445E"/>
    <w:rsid w:val="002E2DA6"/>
    <w:rsid w:val="002F4EDD"/>
    <w:rsid w:val="003110E3"/>
    <w:rsid w:val="0034187F"/>
    <w:rsid w:val="00353EAA"/>
    <w:rsid w:val="003A1455"/>
    <w:rsid w:val="003B0D81"/>
    <w:rsid w:val="003B41F6"/>
    <w:rsid w:val="003F58CF"/>
    <w:rsid w:val="004334DE"/>
    <w:rsid w:val="00435CB4"/>
    <w:rsid w:val="00442E87"/>
    <w:rsid w:val="004536DA"/>
    <w:rsid w:val="00453CFE"/>
    <w:rsid w:val="00486E66"/>
    <w:rsid w:val="004A3327"/>
    <w:rsid w:val="004A54DA"/>
    <w:rsid w:val="004A6B7E"/>
    <w:rsid w:val="004D2FFD"/>
    <w:rsid w:val="004F3686"/>
    <w:rsid w:val="004F58D1"/>
    <w:rsid w:val="004F5F8A"/>
    <w:rsid w:val="005045AF"/>
    <w:rsid w:val="00543AB5"/>
    <w:rsid w:val="00550716"/>
    <w:rsid w:val="005512D7"/>
    <w:rsid w:val="00564139"/>
    <w:rsid w:val="00591A8B"/>
    <w:rsid w:val="005E7581"/>
    <w:rsid w:val="005F3285"/>
    <w:rsid w:val="00601961"/>
    <w:rsid w:val="006036E2"/>
    <w:rsid w:val="006075B4"/>
    <w:rsid w:val="00612940"/>
    <w:rsid w:val="00642595"/>
    <w:rsid w:val="006E41EF"/>
    <w:rsid w:val="00734EC7"/>
    <w:rsid w:val="007B1A50"/>
    <w:rsid w:val="007E198D"/>
    <w:rsid w:val="007E3568"/>
    <w:rsid w:val="007F4167"/>
    <w:rsid w:val="00820ECC"/>
    <w:rsid w:val="00825331"/>
    <w:rsid w:val="00854D64"/>
    <w:rsid w:val="00881C25"/>
    <w:rsid w:val="008A34CB"/>
    <w:rsid w:val="008B77E9"/>
    <w:rsid w:val="008C2D60"/>
    <w:rsid w:val="008E4B6D"/>
    <w:rsid w:val="009213E2"/>
    <w:rsid w:val="00926ADB"/>
    <w:rsid w:val="00977BA7"/>
    <w:rsid w:val="00A07940"/>
    <w:rsid w:val="00A142F6"/>
    <w:rsid w:val="00A30BBE"/>
    <w:rsid w:val="00A52CE6"/>
    <w:rsid w:val="00A55556"/>
    <w:rsid w:val="00AF7649"/>
    <w:rsid w:val="00B3193C"/>
    <w:rsid w:val="00B70297"/>
    <w:rsid w:val="00B91B9D"/>
    <w:rsid w:val="00B977B4"/>
    <w:rsid w:val="00BE6157"/>
    <w:rsid w:val="00BF31A7"/>
    <w:rsid w:val="00C12AF0"/>
    <w:rsid w:val="00C3689F"/>
    <w:rsid w:val="00CA0AEB"/>
    <w:rsid w:val="00D0089D"/>
    <w:rsid w:val="00D43D1D"/>
    <w:rsid w:val="00DC0595"/>
    <w:rsid w:val="00DF045D"/>
    <w:rsid w:val="00E03231"/>
    <w:rsid w:val="00E12729"/>
    <w:rsid w:val="00E341EB"/>
    <w:rsid w:val="00E56133"/>
    <w:rsid w:val="00E718BF"/>
    <w:rsid w:val="00E9242C"/>
    <w:rsid w:val="00E92FF1"/>
    <w:rsid w:val="00EA1D7F"/>
    <w:rsid w:val="00EB0E54"/>
    <w:rsid w:val="00F503A1"/>
    <w:rsid w:val="00F53D24"/>
    <w:rsid w:val="00F609AD"/>
    <w:rsid w:val="00F6606B"/>
    <w:rsid w:val="00F8477E"/>
    <w:rsid w:val="00FD25C0"/>
    <w:rsid w:val="00FD4B36"/>
    <w:rsid w:val="00FD5511"/>
    <w:rsid w:val="00FD5D6C"/>
    <w:rsid w:val="00FF7A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D0E5BAC"/>
  <w15:chartTrackingRefBased/>
  <w15:docId w15:val="{B8A0A2B8-D75E-EE44-A827-8D8BDCBA34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3110E3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Flietext">
    <w:name w:val="Fließtext"/>
    <w:basedOn w:val="Standard"/>
    <w:uiPriority w:val="99"/>
    <w:rsid w:val="00FD25C0"/>
    <w:pPr>
      <w:autoSpaceDE w:val="0"/>
      <w:autoSpaceDN w:val="0"/>
      <w:adjustRightInd w:val="0"/>
      <w:spacing w:line="300" w:lineRule="atLeast"/>
      <w:textAlignment w:val="center"/>
    </w:pPr>
    <w:rPr>
      <w:rFonts w:ascii="Lausanne-Regular" w:hAnsi="Lausanne-Regular" w:cs="Lausanne-Regular"/>
      <w:color w:val="000000"/>
      <w:spacing w:val="2"/>
    </w:rPr>
  </w:style>
  <w:style w:type="paragraph" w:styleId="Kopfzeile">
    <w:name w:val="header"/>
    <w:basedOn w:val="Standard"/>
    <w:link w:val="KopfzeileZchn"/>
    <w:uiPriority w:val="99"/>
    <w:unhideWhenUsed/>
    <w:rsid w:val="00854D64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854D64"/>
  </w:style>
  <w:style w:type="paragraph" w:styleId="Fuzeile">
    <w:name w:val="footer"/>
    <w:basedOn w:val="Standard"/>
    <w:link w:val="FuzeileZchn"/>
    <w:uiPriority w:val="99"/>
    <w:unhideWhenUsed/>
    <w:rsid w:val="00854D64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854D64"/>
  </w:style>
  <w:style w:type="character" w:styleId="Seitenzahl">
    <w:name w:val="page number"/>
    <w:basedOn w:val="Absatz-Standardschriftart"/>
    <w:uiPriority w:val="99"/>
    <w:semiHidden/>
    <w:unhideWhenUsed/>
    <w:rsid w:val="0034187F"/>
  </w:style>
  <w:style w:type="paragraph" w:customStyle="1" w:styleId="KeinAbsatzformat">
    <w:name w:val="[Kein Absatzformat]"/>
    <w:rsid w:val="008E4B6D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customStyle="1" w:styleId="EKWLinksbndig">
    <w:name w:val="EKW_Linksbündig"/>
    <w:basedOn w:val="KeinAbsatzformat"/>
    <w:uiPriority w:val="99"/>
    <w:rsid w:val="003110E3"/>
    <w:pPr>
      <w:spacing w:line="480" w:lineRule="atLeast"/>
    </w:pPr>
    <w:rPr>
      <w:rFonts w:ascii="Lausanne-Regular" w:hAnsi="Lausanne-Regular" w:cs="Lausanne-Regular"/>
      <w:spacing w:val="-5"/>
      <w:sz w:val="52"/>
      <w:szCs w:val="52"/>
    </w:rPr>
  </w:style>
  <w:style w:type="paragraph" w:customStyle="1" w:styleId="EKWBetreffzeile">
    <w:name w:val="EKW_Betreffzeile"/>
    <w:basedOn w:val="Standard"/>
    <w:qFormat/>
    <w:rsid w:val="004A6B7E"/>
    <w:rPr>
      <w:rFonts w:ascii="Lausanne" w:hAnsi="Lausanne"/>
      <w:sz w:val="16"/>
      <w:szCs w:val="16"/>
    </w:rPr>
  </w:style>
  <w:style w:type="paragraph" w:customStyle="1" w:styleId="EKWHeadline">
    <w:name w:val="EKW_Headline"/>
    <w:basedOn w:val="Flietext"/>
    <w:qFormat/>
    <w:rsid w:val="00442E87"/>
    <w:rPr>
      <w:rFonts w:ascii="Lausanne_Umlaut" w:hAnsi="Lausanne_Umlaut"/>
      <w:caps/>
    </w:rPr>
  </w:style>
  <w:style w:type="paragraph" w:customStyle="1" w:styleId="EKWFlietext">
    <w:name w:val="EKW_Fließtext"/>
    <w:basedOn w:val="Standard"/>
    <w:qFormat/>
    <w:rsid w:val="004A6B7E"/>
    <w:pPr>
      <w:spacing w:line="300" w:lineRule="atLeast"/>
    </w:pPr>
    <w:rPr>
      <w:rFonts w:ascii="Lausanne" w:hAnsi="Lausanne"/>
    </w:rPr>
  </w:style>
  <w:style w:type="paragraph" w:customStyle="1" w:styleId="EKWRubrikengro">
    <w:name w:val="EKW_Rubriken groß"/>
    <w:basedOn w:val="EKWLinksbndig"/>
    <w:qFormat/>
    <w:rsid w:val="00B70297"/>
    <w:pPr>
      <w:spacing w:line="460" w:lineRule="atLeast"/>
    </w:pPr>
    <w:rPr>
      <w:rFonts w:ascii="Lausanne_Umlaut" w:hAnsi="Lausanne_Umlaut"/>
      <w:caps/>
    </w:rPr>
  </w:style>
  <w:style w:type="paragraph" w:customStyle="1" w:styleId="Formatvorlage1">
    <w:name w:val="Formatvorlage1"/>
    <w:basedOn w:val="EKWRubrikengro"/>
    <w:qFormat/>
    <w:rsid w:val="00206CD2"/>
  </w:style>
  <w:style w:type="paragraph" w:customStyle="1" w:styleId="EKWRubrikenklein">
    <w:name w:val="EKW_Rubriken klein"/>
    <w:basedOn w:val="Flietext"/>
    <w:qFormat/>
    <w:rsid w:val="00206CD2"/>
    <w:pPr>
      <w:framePr w:hSpace="141" w:wrap="around" w:vAnchor="text" w:hAnchor="margin" w:xAlign="right" w:y="-3133"/>
    </w:pPr>
    <w:rPr>
      <w:rFonts w:ascii="Lausanne_Umlaut" w:hAnsi="Lausanne_Umlaut"/>
      <w:caps/>
      <w:spacing w:val="0"/>
      <w:sz w:val="20"/>
      <w:szCs w:val="20"/>
    </w:rPr>
  </w:style>
  <w:style w:type="paragraph" w:customStyle="1" w:styleId="EKWTabelle">
    <w:name w:val="EKW_Tabelle"/>
    <w:basedOn w:val="Flietext"/>
    <w:qFormat/>
    <w:rsid w:val="004A6B7E"/>
    <w:pPr>
      <w:framePr w:hSpace="141" w:wrap="around" w:vAnchor="text" w:hAnchor="margin" w:xAlign="right" w:y="-3133"/>
      <w:spacing w:line="240" w:lineRule="atLeast"/>
    </w:pPr>
    <w:rPr>
      <w:rFonts w:ascii="Lausanne" w:hAnsi="Lausanne"/>
      <w:spacing w:val="0"/>
      <w:sz w:val="20"/>
      <w:szCs w:val="20"/>
    </w:rPr>
  </w:style>
  <w:style w:type="paragraph" w:customStyle="1" w:styleId="EKWAbstandTabelle">
    <w:name w:val="EKW_Abstand_Tabelle"/>
    <w:basedOn w:val="Flietext"/>
    <w:qFormat/>
    <w:rsid w:val="004A6B7E"/>
    <w:pPr>
      <w:framePr w:hSpace="141" w:wrap="around" w:vAnchor="text" w:hAnchor="margin" w:xAlign="right" w:y="-58"/>
      <w:spacing w:line="120" w:lineRule="exact"/>
    </w:pPr>
    <w:rPr>
      <w:rFonts w:ascii="Lausanne" w:hAnsi="Lausanne"/>
      <w:color w:val="FFFFFF" w:themeColor="background1"/>
      <w:spacing w:val="0"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30BBE"/>
    <w:rPr>
      <w:rFonts w:ascii="Times New Roman" w:hAnsi="Times New Roman" w:cs="Times New Roman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30BBE"/>
    <w:rPr>
      <w:rFonts w:ascii="Times New Roman" w:hAnsi="Times New Roman" w:cs="Times New Roman"/>
      <w:sz w:val="18"/>
      <w:szCs w:val="18"/>
    </w:rPr>
  </w:style>
  <w:style w:type="character" w:styleId="Hyperlink">
    <w:name w:val="Hyperlink"/>
    <w:rsid w:val="005045AF"/>
    <w:rPr>
      <w:color w:val="0000FF"/>
      <w:u w:val="singl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E9242C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E9242C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E9242C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E9242C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E9242C"/>
    <w:rPr>
      <w:b/>
      <w:bCs/>
      <w:sz w:val="20"/>
      <w:szCs w:val="20"/>
    </w:rPr>
  </w:style>
  <w:style w:type="paragraph" w:styleId="berarbeitung">
    <w:name w:val="Revision"/>
    <w:hidden/>
    <w:uiPriority w:val="99"/>
    <w:semiHidden/>
    <w:rsid w:val="00E9242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yperlink" Target="http://www.emscherkunstweg.de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6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header" Target="header5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eader" Target="header4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556A3DD-3464-0A46-AC33-058C0B5111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581</Words>
  <Characters>3667</Characters>
  <Application>Microsoft Office Word</Application>
  <DocSecurity>0</DocSecurity>
  <Lines>30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design@nodesign.com</dc:creator>
  <cp:keywords/>
  <dc:description/>
  <cp:lastModifiedBy>Lobe, Nora</cp:lastModifiedBy>
  <cp:revision>2</cp:revision>
  <cp:lastPrinted>2022-03-21T05:04:00Z</cp:lastPrinted>
  <dcterms:created xsi:type="dcterms:W3CDTF">2022-03-22T13:40:00Z</dcterms:created>
  <dcterms:modified xsi:type="dcterms:W3CDTF">2022-03-22T13:40:00Z</dcterms:modified>
</cp:coreProperties>
</file>