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EE44B" w14:textId="77777777" w:rsidR="00591A8B" w:rsidRPr="00206893" w:rsidRDefault="00591A8B" w:rsidP="00BF4C6B">
      <w:pPr>
        <w:pStyle w:val="EKWBetreffzeile"/>
        <w:spacing w:line="276" w:lineRule="auto"/>
        <w:rPr>
          <w:rFonts w:ascii="Lausanne_Umlaut Umlaut" w:hAnsi="Lausanne_Umlaut Umlaut"/>
        </w:rPr>
        <w:sectPr w:rsidR="00591A8B" w:rsidRPr="00206893" w:rsidSect="00A30BBE">
          <w:headerReference w:type="even" r:id="rId8"/>
          <w:headerReference w:type="default" r:id="rId9"/>
          <w:headerReference w:type="first" r:id="rId10"/>
          <w:pgSz w:w="11900" w:h="16840"/>
          <w:pgMar w:top="4933" w:right="312" w:bottom="1134" w:left="4139" w:header="709" w:footer="709" w:gutter="0"/>
          <w:cols w:space="510"/>
          <w:titlePg/>
          <w:docGrid w:linePitch="360"/>
        </w:sectPr>
      </w:pPr>
    </w:p>
    <w:p w14:paraId="4905C325" w14:textId="77777777" w:rsidR="00206893" w:rsidRDefault="00206893" w:rsidP="00BF4C6B">
      <w:pPr>
        <w:pStyle w:val="EKWBetreffzeile"/>
        <w:spacing w:line="276" w:lineRule="auto"/>
        <w:rPr>
          <w:rFonts w:ascii="Lausanne_Umlaut Umlaut" w:hAnsi="Lausanne_Umlaut Umlaut"/>
        </w:rPr>
      </w:pPr>
    </w:p>
    <w:p w14:paraId="3E97CF75" w14:textId="77777777" w:rsidR="00206893" w:rsidRDefault="00206893" w:rsidP="00BF4C6B">
      <w:pPr>
        <w:pStyle w:val="EKWBetreffzeile"/>
        <w:spacing w:line="276" w:lineRule="auto"/>
        <w:rPr>
          <w:rFonts w:ascii="Lausanne_Umlaut Umlaut" w:hAnsi="Lausanne_Umlaut Umlaut"/>
        </w:rPr>
      </w:pPr>
    </w:p>
    <w:p w14:paraId="7E98F07A" w14:textId="0FF0F9B5" w:rsidR="00FD5D6C" w:rsidRPr="00206893" w:rsidRDefault="004F4FF2" w:rsidP="00B16872">
      <w:pPr>
        <w:pStyle w:val="EKWBetreffzeile"/>
        <w:spacing w:line="276" w:lineRule="auto"/>
        <w:rPr>
          <w:rFonts w:ascii="Lausanne_Umlaut Umlaut" w:hAnsi="Lausanne_Umlaut Umlaut"/>
        </w:rPr>
      </w:pPr>
      <w:r>
        <w:rPr>
          <w:rFonts w:ascii="Lausanne_Umlaut Umlaut" w:hAnsi="Lausanne_Umlaut Umlaut"/>
        </w:rPr>
        <w:t xml:space="preserve">3 </w:t>
      </w:r>
      <w:proofErr w:type="spellStart"/>
      <w:r>
        <w:rPr>
          <w:rFonts w:ascii="Lausanne_Umlaut Umlaut" w:hAnsi="Lausanne_Umlaut Umlaut"/>
        </w:rPr>
        <w:t>December</w:t>
      </w:r>
      <w:proofErr w:type="spellEnd"/>
      <w:r>
        <w:rPr>
          <w:rFonts w:ascii="Lausanne_Umlaut Umlaut" w:hAnsi="Lausanne_Umlaut Umlaut"/>
        </w:rPr>
        <w:t xml:space="preserve"> </w:t>
      </w:r>
      <w:r w:rsidR="00FD5D6C" w:rsidRPr="00206893">
        <w:rPr>
          <w:rFonts w:ascii="Lausanne_Umlaut Umlaut" w:hAnsi="Lausanne_Umlaut Umlaut"/>
        </w:rPr>
        <w:t>202</w:t>
      </w:r>
      <w:r w:rsidR="00601AAE" w:rsidRPr="00206893">
        <w:rPr>
          <w:rFonts w:ascii="Lausanne_Umlaut Umlaut" w:hAnsi="Lausanne_Umlaut Umlaut"/>
        </w:rPr>
        <w:t>1</w:t>
      </w:r>
      <w:r w:rsidR="00FD5D6C" w:rsidRPr="00206893">
        <w:rPr>
          <w:rFonts w:ascii="Lausanne_Umlaut Umlaut" w:hAnsi="Lausanne_Umlaut Umlaut"/>
        </w:rPr>
        <w:t xml:space="preserve">, Presseinformation </w:t>
      </w:r>
    </w:p>
    <w:p w14:paraId="4C4E735A" w14:textId="77777777" w:rsidR="00881C25" w:rsidRPr="00206893" w:rsidRDefault="00881C25" w:rsidP="00BF4C6B">
      <w:pPr>
        <w:pStyle w:val="EKWHeadline"/>
        <w:spacing w:line="276" w:lineRule="auto"/>
        <w:rPr>
          <w:rFonts w:ascii="Lausanne 250" w:hAnsi="Lausanne 250"/>
          <w:sz w:val="18"/>
          <w:szCs w:val="18"/>
        </w:rPr>
        <w:sectPr w:rsidR="00881C25" w:rsidRPr="00206893" w:rsidSect="00A30BBE">
          <w:type w:val="continuous"/>
          <w:pgSz w:w="11900" w:h="16840"/>
          <w:pgMar w:top="2200" w:right="312" w:bottom="1134" w:left="4139" w:header="709" w:footer="709" w:gutter="0"/>
          <w:cols w:space="510"/>
          <w:titlePg/>
          <w:docGrid w:linePitch="360"/>
        </w:sectPr>
      </w:pPr>
    </w:p>
    <w:p w14:paraId="7F71515E" w14:textId="6057D1B7" w:rsidR="00FD5D6C" w:rsidRPr="00206893" w:rsidRDefault="00B5215B" w:rsidP="00BF4C6B">
      <w:pPr>
        <w:pStyle w:val="EKWHeadline"/>
        <w:spacing w:line="276" w:lineRule="auto"/>
        <w:rPr>
          <w:rFonts w:ascii="Lausanne_Umlaut Umlaut" w:hAnsi="Lausanne_Umlaut Umlaut"/>
        </w:rPr>
      </w:pPr>
      <w:r>
        <w:rPr>
          <w:rFonts w:ascii="Lausanne_Umlaut Umlaut" w:hAnsi="Lausanne_Umlaut Umlaut"/>
        </w:rPr>
        <w:t xml:space="preserve">Emscherkunstweg </w:t>
      </w:r>
      <w:r w:rsidR="005554C4">
        <w:rPr>
          <w:rFonts w:ascii="Lausanne_Umlaut Umlaut" w:hAnsi="Lausanne_Umlaut Umlaut"/>
        </w:rPr>
        <w:t>PRESENTS</w:t>
      </w:r>
      <w:r w:rsidR="00B16872">
        <w:rPr>
          <w:rFonts w:ascii="Lausanne_Umlaut Umlaut" w:hAnsi="Lausanne_Umlaut Umlaut"/>
        </w:rPr>
        <w:t xml:space="preserve"> BRUTOLOGY </w:t>
      </w:r>
      <w:r>
        <w:rPr>
          <w:rFonts w:ascii="Lausanne_Umlaut Umlaut" w:hAnsi="Lausanne_Umlaut Umlaut"/>
        </w:rPr>
        <w:t xml:space="preserve">– </w:t>
      </w:r>
      <w:r w:rsidR="005554C4">
        <w:rPr>
          <w:rFonts w:ascii="Lausanne_Umlaut Umlaut" w:hAnsi="Lausanne_Umlaut Umlaut"/>
        </w:rPr>
        <w:t>A</w:t>
      </w:r>
      <w:r w:rsidR="000878C2">
        <w:rPr>
          <w:rFonts w:ascii="Lausanne_Umlaut Umlaut" w:hAnsi="Lausanne_Umlaut Umlaut"/>
        </w:rPr>
        <w:t xml:space="preserve"> PARTI</w:t>
      </w:r>
      <w:r w:rsidR="005554C4">
        <w:rPr>
          <w:rFonts w:ascii="Lausanne_Umlaut Umlaut" w:hAnsi="Lausanne_Umlaut Umlaut"/>
        </w:rPr>
        <w:t xml:space="preserve">CIPATIVE </w:t>
      </w:r>
      <w:r w:rsidR="00B16872">
        <w:rPr>
          <w:rFonts w:ascii="Lausanne_Umlaut Umlaut" w:hAnsi="Lausanne_Umlaut Umlaut"/>
        </w:rPr>
        <w:t>ONLINE-</w:t>
      </w:r>
      <w:r w:rsidR="000878C2">
        <w:rPr>
          <w:rFonts w:ascii="Lausanne_Umlaut Umlaut" w:hAnsi="Lausanne_Umlaut Umlaut"/>
        </w:rPr>
        <w:t>ROADMOVIE</w:t>
      </w:r>
    </w:p>
    <w:p w14:paraId="394B7C29" w14:textId="2E1082A8" w:rsidR="00881C25" w:rsidRDefault="00881C25" w:rsidP="00BF4C6B">
      <w:pPr>
        <w:pStyle w:val="EKWHeadline"/>
        <w:spacing w:line="276" w:lineRule="auto"/>
        <w:rPr>
          <w:rFonts w:ascii="Lausanne 250" w:hAnsi="Lausanne 250"/>
        </w:rPr>
      </w:pPr>
    </w:p>
    <w:p w14:paraId="41EB6EB9" w14:textId="1DB381D7" w:rsidR="005554C4" w:rsidRPr="005554C4" w:rsidRDefault="005554C4" w:rsidP="005554C4">
      <w:pPr>
        <w:pStyle w:val="EKWFlietext"/>
        <w:spacing w:line="276" w:lineRule="auto"/>
        <w:rPr>
          <w:rFonts w:ascii="Lausanne 250" w:hAnsi="Lausanne 250"/>
        </w:rPr>
      </w:pPr>
      <w:r w:rsidRPr="005554C4">
        <w:rPr>
          <w:rFonts w:ascii="Lausanne 250" w:hAnsi="Lausanne 250"/>
        </w:rPr>
        <w:t xml:space="preserve">At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invitation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of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Emscherkunstweg</w:t>
      </w:r>
      <w:proofErr w:type="spellEnd"/>
      <w:r w:rsidRPr="005554C4">
        <w:rPr>
          <w:rFonts w:ascii="Lausanne 250" w:hAnsi="Lausanne 250"/>
        </w:rPr>
        <w:t xml:space="preserve"> - a </w:t>
      </w:r>
      <w:proofErr w:type="spellStart"/>
      <w:r w:rsidRPr="005554C4">
        <w:rPr>
          <w:rFonts w:ascii="Lausanne 250" w:hAnsi="Lausanne 250"/>
        </w:rPr>
        <w:t>cooperation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between</w:t>
      </w:r>
      <w:proofErr w:type="spellEnd"/>
      <w:r w:rsidRPr="005554C4">
        <w:rPr>
          <w:rFonts w:ascii="Lausanne 250" w:hAnsi="Lausanne 250"/>
        </w:rPr>
        <w:t xml:space="preserve"> Urbane Künste Ruhr, </w:t>
      </w:r>
      <w:proofErr w:type="spellStart"/>
      <w:r w:rsidRPr="005554C4">
        <w:rPr>
          <w:rFonts w:ascii="Lausanne 250" w:hAnsi="Lausanne 250"/>
        </w:rPr>
        <w:t>Emschergenossenschaft</w:t>
      </w:r>
      <w:proofErr w:type="spellEnd"/>
      <w:r w:rsidRPr="005554C4">
        <w:rPr>
          <w:rFonts w:ascii="Lausanne 250" w:hAnsi="Lausanne 250"/>
        </w:rPr>
        <w:t xml:space="preserve"> and Regionalverband Ruhr - Montserrat Gardó Castillo and Petr Hastik </w:t>
      </w:r>
      <w:proofErr w:type="spellStart"/>
      <w:r w:rsidRPr="005554C4">
        <w:rPr>
          <w:rFonts w:ascii="Lausanne 250" w:hAnsi="Lausanne 250"/>
        </w:rPr>
        <w:t>are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developing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piece</w:t>
      </w:r>
      <w:proofErr w:type="spellEnd"/>
      <w:r w:rsidRPr="005554C4">
        <w:rPr>
          <w:rFonts w:ascii="Lausanne 250" w:hAnsi="Lausanne 250"/>
        </w:rPr>
        <w:t xml:space="preserve"> "BRUTOLOGY". In </w:t>
      </w:r>
      <w:proofErr w:type="spellStart"/>
      <w:r w:rsidRPr="005554C4">
        <w:rPr>
          <w:rFonts w:ascii="Lausanne 250" w:hAnsi="Lausanne 250"/>
        </w:rPr>
        <w:t>preparation</w:t>
      </w:r>
      <w:proofErr w:type="spellEnd"/>
      <w:r w:rsidRPr="005554C4">
        <w:rPr>
          <w:rFonts w:ascii="Lausanne 250" w:hAnsi="Lausanne 250"/>
        </w:rPr>
        <w:t xml:space="preserve"> for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site-</w:t>
      </w:r>
      <w:proofErr w:type="spellStart"/>
      <w:r w:rsidRPr="005554C4">
        <w:rPr>
          <w:rFonts w:ascii="Lausanne 250" w:hAnsi="Lausanne 250"/>
        </w:rPr>
        <w:t>specific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performance</w:t>
      </w:r>
      <w:proofErr w:type="spellEnd"/>
      <w:r w:rsidRPr="005554C4">
        <w:rPr>
          <w:rFonts w:ascii="Lausanne 250" w:hAnsi="Lausanne 250"/>
        </w:rPr>
        <w:t xml:space="preserve">, </w:t>
      </w:r>
      <w:proofErr w:type="spellStart"/>
      <w:r w:rsidRPr="005554C4">
        <w:rPr>
          <w:rFonts w:ascii="Lausanne 250" w:hAnsi="Lausanne 250"/>
        </w:rPr>
        <w:t>which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is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to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be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performed</w:t>
      </w:r>
      <w:proofErr w:type="spellEnd"/>
      <w:r w:rsidRPr="005554C4">
        <w:rPr>
          <w:rFonts w:ascii="Lausanne 250" w:hAnsi="Lausanne 250"/>
        </w:rPr>
        <w:t xml:space="preserve"> for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first</w:t>
      </w:r>
      <w:proofErr w:type="spellEnd"/>
      <w:r w:rsidRPr="005554C4">
        <w:rPr>
          <w:rFonts w:ascii="Lausanne 250" w:hAnsi="Lausanne 250"/>
        </w:rPr>
        <w:t xml:space="preserve"> time on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Emscher</w:t>
      </w:r>
      <w:r>
        <w:rPr>
          <w:rFonts w:ascii="Lausanne 250" w:hAnsi="Lausanne 250"/>
        </w:rPr>
        <w:t>kunstweg</w:t>
      </w:r>
      <w:proofErr w:type="spellEnd"/>
      <w:r w:rsidRPr="005554C4">
        <w:rPr>
          <w:rFonts w:ascii="Lausanne 250" w:hAnsi="Lausanne 250"/>
        </w:rPr>
        <w:t xml:space="preserve"> </w:t>
      </w:r>
      <w:proofErr w:type="gramStart"/>
      <w:r w:rsidRPr="005554C4">
        <w:rPr>
          <w:rFonts w:ascii="Lausanne 250" w:hAnsi="Lausanne 250"/>
        </w:rPr>
        <w:t>in 2022</w:t>
      </w:r>
      <w:proofErr w:type="gramEnd"/>
      <w:r w:rsidRPr="005554C4">
        <w:rPr>
          <w:rFonts w:ascii="Lausanne 250" w:hAnsi="Lausanne 250"/>
        </w:rPr>
        <w:t xml:space="preserve">, </w:t>
      </w:r>
      <w:proofErr w:type="spellStart"/>
      <w:r w:rsidRPr="005554C4">
        <w:rPr>
          <w:rFonts w:ascii="Lausanne 250" w:hAnsi="Lausanne 250"/>
        </w:rPr>
        <w:t>two</w:t>
      </w:r>
      <w:proofErr w:type="spellEnd"/>
      <w:r w:rsidRPr="005554C4">
        <w:rPr>
          <w:rFonts w:ascii="Lausanne 250" w:hAnsi="Lausanne 250"/>
        </w:rPr>
        <w:t xml:space="preserve"> online </w:t>
      </w:r>
      <w:proofErr w:type="spellStart"/>
      <w:r w:rsidRPr="005554C4">
        <w:rPr>
          <w:rFonts w:ascii="Lausanne 250" w:hAnsi="Lausanne 250"/>
        </w:rPr>
        <w:t>sessions</w:t>
      </w:r>
      <w:proofErr w:type="spellEnd"/>
      <w:r w:rsidRPr="005554C4">
        <w:rPr>
          <w:rFonts w:ascii="Lausanne 250" w:hAnsi="Lausanne 250"/>
        </w:rPr>
        <w:t xml:space="preserve"> will </w:t>
      </w:r>
      <w:proofErr w:type="spellStart"/>
      <w:r w:rsidRPr="005554C4">
        <w:rPr>
          <w:rFonts w:ascii="Lausanne 250" w:hAnsi="Lausanne 250"/>
        </w:rPr>
        <w:t>take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place</w:t>
      </w:r>
      <w:proofErr w:type="spellEnd"/>
      <w:r w:rsidRPr="005554C4">
        <w:rPr>
          <w:rFonts w:ascii="Lausanne 250" w:hAnsi="Lausanne 250"/>
        </w:rPr>
        <w:t xml:space="preserve"> in </w:t>
      </w:r>
      <w:proofErr w:type="spellStart"/>
      <w:r w:rsidRPr="005554C4">
        <w:rPr>
          <w:rFonts w:ascii="Lausanne 250" w:hAnsi="Lausanne 250"/>
        </w:rPr>
        <w:t>December</w:t>
      </w:r>
      <w:proofErr w:type="spellEnd"/>
      <w:r w:rsidRPr="005554C4">
        <w:rPr>
          <w:rFonts w:ascii="Lausanne 250" w:hAnsi="Lausanne 250"/>
        </w:rPr>
        <w:t xml:space="preserve">. The </w:t>
      </w:r>
      <w:proofErr w:type="spellStart"/>
      <w:r w:rsidRPr="005554C4">
        <w:rPr>
          <w:rFonts w:ascii="Lausanne 250" w:hAnsi="Lausanne 250"/>
        </w:rPr>
        <w:t>format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is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organised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by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Forum Freies Theater (FFT) Düsseldorf.</w:t>
      </w:r>
    </w:p>
    <w:p w14:paraId="00039351" w14:textId="77777777" w:rsidR="005554C4" w:rsidRPr="005554C4" w:rsidRDefault="005554C4" w:rsidP="005554C4">
      <w:pPr>
        <w:pStyle w:val="EKWFlietext"/>
        <w:spacing w:line="276" w:lineRule="auto"/>
        <w:rPr>
          <w:rFonts w:ascii="Lausanne 250" w:hAnsi="Lausanne 250"/>
        </w:rPr>
      </w:pPr>
    </w:p>
    <w:p w14:paraId="24373151" w14:textId="77777777" w:rsidR="005554C4" w:rsidRPr="005554C4" w:rsidRDefault="005554C4" w:rsidP="005554C4">
      <w:pPr>
        <w:pStyle w:val="EKWFlietext"/>
        <w:spacing w:line="276" w:lineRule="auto"/>
        <w:rPr>
          <w:rFonts w:ascii="Lausanne 250" w:hAnsi="Lausanne 250"/>
        </w:rPr>
      </w:pPr>
      <w:r w:rsidRPr="005554C4">
        <w:rPr>
          <w:rFonts w:ascii="Lausanne 250" w:hAnsi="Lausanne 250"/>
        </w:rPr>
        <w:t xml:space="preserve">In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two</w:t>
      </w:r>
      <w:proofErr w:type="spellEnd"/>
      <w:r w:rsidRPr="005554C4">
        <w:rPr>
          <w:rFonts w:ascii="Lausanne 250" w:hAnsi="Lausanne 250"/>
        </w:rPr>
        <w:t xml:space="preserve"> online </w:t>
      </w:r>
      <w:proofErr w:type="spellStart"/>
      <w:r w:rsidRPr="005554C4">
        <w:rPr>
          <w:rFonts w:ascii="Lausanne 250" w:hAnsi="Lausanne 250"/>
        </w:rPr>
        <w:t>sessions</w:t>
      </w:r>
      <w:proofErr w:type="spellEnd"/>
      <w:r w:rsidRPr="005554C4">
        <w:rPr>
          <w:rFonts w:ascii="Lausanne 250" w:hAnsi="Lausanne 250"/>
        </w:rPr>
        <w:t xml:space="preserve">, </w:t>
      </w:r>
      <w:proofErr w:type="spellStart"/>
      <w:r w:rsidRPr="005554C4">
        <w:rPr>
          <w:rFonts w:ascii="Lausanne 250" w:hAnsi="Lausanne 250"/>
        </w:rPr>
        <w:t>which</w:t>
      </w:r>
      <w:proofErr w:type="spellEnd"/>
      <w:r w:rsidRPr="005554C4">
        <w:rPr>
          <w:rFonts w:ascii="Lausanne 250" w:hAnsi="Lausanne 250"/>
        </w:rPr>
        <w:t xml:space="preserve"> will </w:t>
      </w:r>
      <w:proofErr w:type="spellStart"/>
      <w:r w:rsidRPr="005554C4">
        <w:rPr>
          <w:rFonts w:ascii="Lausanne 250" w:hAnsi="Lausanne 250"/>
        </w:rPr>
        <w:t>take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place</w:t>
      </w:r>
      <w:proofErr w:type="spellEnd"/>
      <w:r w:rsidRPr="005554C4">
        <w:rPr>
          <w:rFonts w:ascii="Lausanne 250" w:hAnsi="Lausanne 250"/>
        </w:rPr>
        <w:t xml:space="preserve"> on 8 and 18 </w:t>
      </w:r>
      <w:proofErr w:type="spellStart"/>
      <w:r w:rsidRPr="005554C4">
        <w:rPr>
          <w:rFonts w:ascii="Lausanne 250" w:hAnsi="Lausanne 250"/>
        </w:rPr>
        <w:t>December</w:t>
      </w:r>
      <w:proofErr w:type="spellEnd"/>
      <w:r w:rsidRPr="005554C4">
        <w:rPr>
          <w:rFonts w:ascii="Lausanne 250" w:hAnsi="Lausanne 250"/>
        </w:rPr>
        <w:t xml:space="preserve"> at 8 p.m. on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Zoom </w:t>
      </w:r>
      <w:proofErr w:type="spellStart"/>
      <w:r w:rsidRPr="005554C4">
        <w:rPr>
          <w:rFonts w:ascii="Lausanne 250" w:hAnsi="Lausanne 250"/>
        </w:rPr>
        <w:t>platform</w:t>
      </w:r>
      <w:proofErr w:type="spellEnd"/>
      <w:r w:rsidRPr="005554C4">
        <w:rPr>
          <w:rFonts w:ascii="Lausanne 250" w:hAnsi="Lausanne 250"/>
        </w:rPr>
        <w:t xml:space="preserve">, </w:t>
      </w:r>
      <w:proofErr w:type="spellStart"/>
      <w:r w:rsidRPr="005554C4">
        <w:rPr>
          <w:rFonts w:ascii="Lausanne 250" w:hAnsi="Lausanne 250"/>
        </w:rPr>
        <w:t>participants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can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expect</w:t>
      </w:r>
      <w:proofErr w:type="spellEnd"/>
      <w:r w:rsidRPr="005554C4">
        <w:rPr>
          <w:rFonts w:ascii="Lausanne 250" w:hAnsi="Lausanne 250"/>
        </w:rPr>
        <w:t xml:space="preserve"> a virtual </w:t>
      </w:r>
      <w:proofErr w:type="spellStart"/>
      <w:r w:rsidRPr="005554C4">
        <w:rPr>
          <w:rFonts w:ascii="Lausanne 250" w:hAnsi="Lausanne 250"/>
        </w:rPr>
        <w:t>car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journey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through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brutalist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spaces</w:t>
      </w:r>
      <w:proofErr w:type="spellEnd"/>
      <w:r w:rsidRPr="005554C4">
        <w:rPr>
          <w:rFonts w:ascii="Lausanne 250" w:hAnsi="Lausanne 250"/>
        </w:rPr>
        <w:t xml:space="preserve"> and </w:t>
      </w:r>
      <w:proofErr w:type="spellStart"/>
      <w:r w:rsidRPr="005554C4">
        <w:rPr>
          <w:rFonts w:ascii="Lausanne 250" w:hAnsi="Lausanne 250"/>
        </w:rPr>
        <w:t>landscapes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of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Ruhr </w:t>
      </w:r>
      <w:proofErr w:type="spellStart"/>
      <w:r w:rsidRPr="005554C4">
        <w:rPr>
          <w:rFonts w:ascii="Lausanne 250" w:hAnsi="Lausanne 250"/>
        </w:rPr>
        <w:t>region</w:t>
      </w:r>
      <w:proofErr w:type="spellEnd"/>
      <w:r w:rsidRPr="005554C4">
        <w:rPr>
          <w:rFonts w:ascii="Lausanne 250" w:hAnsi="Lausanne 250"/>
        </w:rPr>
        <w:t xml:space="preserve">. The </w:t>
      </w:r>
      <w:proofErr w:type="spellStart"/>
      <w:r w:rsidRPr="005554C4">
        <w:rPr>
          <w:rFonts w:ascii="Lausanne 250" w:hAnsi="Lausanne 250"/>
        </w:rPr>
        <w:t>guided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journey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becomes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increasingly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unusual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until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you</w:t>
      </w:r>
      <w:proofErr w:type="spellEnd"/>
      <w:r w:rsidRPr="005554C4">
        <w:rPr>
          <w:rFonts w:ascii="Lausanne 250" w:hAnsi="Lausanne 250"/>
        </w:rPr>
        <w:t xml:space="preserve"> find </w:t>
      </w:r>
      <w:proofErr w:type="spellStart"/>
      <w:r w:rsidRPr="005554C4">
        <w:rPr>
          <w:rFonts w:ascii="Lausanne 250" w:hAnsi="Lausanne 250"/>
        </w:rPr>
        <w:t>yourself</w:t>
      </w:r>
      <w:proofErr w:type="spellEnd"/>
      <w:r w:rsidRPr="005554C4">
        <w:rPr>
          <w:rFonts w:ascii="Lausanne 250" w:hAnsi="Lausanne 250"/>
        </w:rPr>
        <w:t xml:space="preserve"> in a </w:t>
      </w:r>
      <w:proofErr w:type="spellStart"/>
      <w:r w:rsidRPr="005554C4">
        <w:rPr>
          <w:rFonts w:ascii="Lausanne 250" w:hAnsi="Lausanne 250"/>
        </w:rPr>
        <w:t>kind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of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group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hypnosis</w:t>
      </w:r>
      <w:proofErr w:type="spellEnd"/>
      <w:r w:rsidRPr="005554C4">
        <w:rPr>
          <w:rFonts w:ascii="Lausanne 250" w:hAnsi="Lausanne 250"/>
        </w:rPr>
        <w:t xml:space="preserve">. The </w:t>
      </w:r>
      <w:proofErr w:type="spellStart"/>
      <w:r w:rsidRPr="005554C4">
        <w:rPr>
          <w:rFonts w:ascii="Lausanne 250" w:hAnsi="Lausanne 250"/>
        </w:rPr>
        <w:t>ghosts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of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past</w:t>
      </w:r>
      <w:proofErr w:type="spellEnd"/>
      <w:r w:rsidRPr="005554C4">
        <w:rPr>
          <w:rFonts w:ascii="Lausanne 250" w:hAnsi="Lausanne 250"/>
        </w:rPr>
        <w:t xml:space="preserve">,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remnants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of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dreams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of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progress</w:t>
      </w:r>
      <w:proofErr w:type="spellEnd"/>
      <w:r w:rsidRPr="005554C4">
        <w:rPr>
          <w:rFonts w:ascii="Lausanne 250" w:hAnsi="Lausanne 250"/>
        </w:rPr>
        <w:t xml:space="preserve">, </w:t>
      </w:r>
      <w:proofErr w:type="spellStart"/>
      <w:r w:rsidRPr="005554C4">
        <w:rPr>
          <w:rFonts w:ascii="Lausanne 250" w:hAnsi="Lausanne 250"/>
        </w:rPr>
        <w:t>expansion</w:t>
      </w:r>
      <w:proofErr w:type="spellEnd"/>
      <w:r w:rsidRPr="005554C4">
        <w:rPr>
          <w:rFonts w:ascii="Lausanne 250" w:hAnsi="Lausanne 250"/>
        </w:rPr>
        <w:t xml:space="preserve"> and social </w:t>
      </w:r>
      <w:proofErr w:type="spellStart"/>
      <w:r w:rsidRPr="005554C4">
        <w:rPr>
          <w:rFonts w:ascii="Lausanne 250" w:hAnsi="Lausanne 250"/>
        </w:rPr>
        <w:t>justice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that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once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defined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concept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of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Brutalism</w:t>
      </w:r>
      <w:proofErr w:type="spellEnd"/>
      <w:r w:rsidRPr="005554C4">
        <w:rPr>
          <w:rFonts w:ascii="Lausanne 250" w:hAnsi="Lausanne 250"/>
        </w:rPr>
        <w:t xml:space="preserve">, </w:t>
      </w:r>
      <w:proofErr w:type="spellStart"/>
      <w:r w:rsidRPr="005554C4">
        <w:rPr>
          <w:rFonts w:ascii="Lausanne 250" w:hAnsi="Lausanne 250"/>
        </w:rPr>
        <w:t>are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called</w:t>
      </w:r>
      <w:proofErr w:type="spellEnd"/>
      <w:r w:rsidRPr="005554C4">
        <w:rPr>
          <w:rFonts w:ascii="Lausanne 250" w:hAnsi="Lausanne 250"/>
        </w:rPr>
        <w:t xml:space="preserve"> upon. On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one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hand</w:t>
      </w:r>
      <w:proofErr w:type="spellEnd"/>
      <w:r w:rsidRPr="005554C4">
        <w:rPr>
          <w:rFonts w:ascii="Lausanne 250" w:hAnsi="Lausanne 250"/>
        </w:rPr>
        <w:t xml:space="preserve">,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digital '</w:t>
      </w:r>
      <w:proofErr w:type="spellStart"/>
      <w:r w:rsidRPr="005554C4">
        <w:rPr>
          <w:rFonts w:ascii="Lausanne 250" w:hAnsi="Lausanne 250"/>
        </w:rPr>
        <w:t>road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movie</w:t>
      </w:r>
      <w:proofErr w:type="spellEnd"/>
      <w:r w:rsidRPr="005554C4">
        <w:rPr>
          <w:rFonts w:ascii="Lausanne 250" w:hAnsi="Lausanne 250"/>
        </w:rPr>
        <w:t xml:space="preserve">' </w:t>
      </w:r>
      <w:proofErr w:type="spellStart"/>
      <w:r w:rsidRPr="005554C4">
        <w:rPr>
          <w:rFonts w:ascii="Lausanne 250" w:hAnsi="Lausanne 250"/>
        </w:rPr>
        <w:t>aims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to</w:t>
      </w:r>
      <w:proofErr w:type="spellEnd"/>
      <w:r w:rsidRPr="005554C4">
        <w:rPr>
          <w:rFonts w:ascii="Lausanne 250" w:hAnsi="Lausanne 250"/>
        </w:rPr>
        <w:t xml:space="preserve"> open </w:t>
      </w:r>
      <w:proofErr w:type="spellStart"/>
      <w:r w:rsidRPr="005554C4">
        <w:rPr>
          <w:rFonts w:ascii="Lausanne 250" w:hAnsi="Lausanne 250"/>
        </w:rPr>
        <w:t>up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new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perceptions</w:t>
      </w:r>
      <w:proofErr w:type="spellEnd"/>
      <w:r w:rsidRPr="005554C4">
        <w:rPr>
          <w:rFonts w:ascii="Lausanne 250" w:hAnsi="Lausanne 250"/>
        </w:rPr>
        <w:t xml:space="preserve"> and </w:t>
      </w:r>
      <w:proofErr w:type="spellStart"/>
      <w:r w:rsidRPr="005554C4">
        <w:rPr>
          <w:rFonts w:ascii="Lausanne 250" w:hAnsi="Lausanne 250"/>
        </w:rPr>
        <w:t>meanings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of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Brutalist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architectures</w:t>
      </w:r>
      <w:proofErr w:type="spellEnd"/>
      <w:r w:rsidRPr="005554C4">
        <w:rPr>
          <w:rFonts w:ascii="Lausanne 250" w:hAnsi="Lausanne 250"/>
        </w:rPr>
        <w:t xml:space="preserve"> and </w:t>
      </w:r>
      <w:proofErr w:type="spellStart"/>
      <w:r w:rsidRPr="005554C4">
        <w:rPr>
          <w:rFonts w:ascii="Lausanne 250" w:hAnsi="Lausanne 250"/>
        </w:rPr>
        <w:t>infrastructures</w:t>
      </w:r>
      <w:proofErr w:type="spellEnd"/>
      <w:r w:rsidRPr="005554C4">
        <w:rPr>
          <w:rFonts w:ascii="Lausanne 250" w:hAnsi="Lausanne 250"/>
        </w:rPr>
        <w:t xml:space="preserve">. As a </w:t>
      </w:r>
      <w:proofErr w:type="spellStart"/>
      <w:r w:rsidRPr="005554C4">
        <w:rPr>
          <w:rFonts w:ascii="Lausanne 250" w:hAnsi="Lausanne 250"/>
        </w:rPr>
        <w:t>participatory</w:t>
      </w:r>
      <w:proofErr w:type="spellEnd"/>
      <w:r w:rsidRPr="005554C4">
        <w:rPr>
          <w:rFonts w:ascii="Lausanne 250" w:hAnsi="Lausanne 250"/>
        </w:rPr>
        <w:t xml:space="preserve"> online </w:t>
      </w:r>
      <w:proofErr w:type="spellStart"/>
      <w:r w:rsidRPr="005554C4">
        <w:rPr>
          <w:rFonts w:ascii="Lausanne 250" w:hAnsi="Lausanne 250"/>
        </w:rPr>
        <w:t>experience</w:t>
      </w:r>
      <w:proofErr w:type="spellEnd"/>
      <w:r w:rsidRPr="005554C4">
        <w:rPr>
          <w:rFonts w:ascii="Lausanne 250" w:hAnsi="Lausanne 250"/>
        </w:rPr>
        <w:t xml:space="preserve">, "BRUTOLOGY. AN ONLINE ROADMOVIE" </w:t>
      </w:r>
      <w:proofErr w:type="spellStart"/>
      <w:r w:rsidRPr="005554C4">
        <w:rPr>
          <w:rFonts w:ascii="Lausanne 250" w:hAnsi="Lausanne 250"/>
        </w:rPr>
        <w:t>furthermore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questions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linearity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of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streamed</w:t>
      </w:r>
      <w:proofErr w:type="spellEnd"/>
      <w:r w:rsidRPr="005554C4">
        <w:rPr>
          <w:rFonts w:ascii="Lausanne 250" w:hAnsi="Lausanne 250"/>
        </w:rPr>
        <w:t xml:space="preserve"> time,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private </w:t>
      </w:r>
      <w:proofErr w:type="spellStart"/>
      <w:r w:rsidRPr="005554C4">
        <w:rPr>
          <w:rFonts w:ascii="Lausanne 250" w:hAnsi="Lausanne 250"/>
        </w:rPr>
        <w:t>or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intimate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sphere</w:t>
      </w:r>
      <w:proofErr w:type="spellEnd"/>
      <w:r w:rsidRPr="005554C4">
        <w:rPr>
          <w:rFonts w:ascii="Lausanne 250" w:hAnsi="Lausanne 250"/>
        </w:rPr>
        <w:t xml:space="preserve"> and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frontality</w:t>
      </w:r>
      <w:proofErr w:type="spellEnd"/>
      <w:r w:rsidRPr="005554C4">
        <w:rPr>
          <w:rFonts w:ascii="Lausanne 250" w:hAnsi="Lausanne 250"/>
        </w:rPr>
        <w:t xml:space="preserve"> - </w:t>
      </w:r>
      <w:proofErr w:type="spellStart"/>
      <w:r w:rsidRPr="005554C4">
        <w:rPr>
          <w:rFonts w:ascii="Lausanne 250" w:hAnsi="Lausanne 250"/>
        </w:rPr>
        <w:t>of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theatre</w:t>
      </w:r>
      <w:proofErr w:type="spellEnd"/>
      <w:r w:rsidRPr="005554C4">
        <w:rPr>
          <w:rFonts w:ascii="Lausanne 250" w:hAnsi="Lausanne 250"/>
        </w:rPr>
        <w:t xml:space="preserve">, but also </w:t>
      </w:r>
      <w:proofErr w:type="spellStart"/>
      <w:r w:rsidRPr="005554C4">
        <w:rPr>
          <w:rFonts w:ascii="Lausanne 250" w:hAnsi="Lausanne 250"/>
        </w:rPr>
        <w:t>of</w:t>
      </w:r>
      <w:proofErr w:type="spellEnd"/>
      <w:r w:rsidRPr="005554C4">
        <w:rPr>
          <w:rFonts w:ascii="Lausanne 250" w:hAnsi="Lausanne 250"/>
        </w:rPr>
        <w:t xml:space="preserve"> zoom </w:t>
      </w:r>
      <w:proofErr w:type="spellStart"/>
      <w:r w:rsidRPr="005554C4">
        <w:rPr>
          <w:rFonts w:ascii="Lausanne 250" w:hAnsi="Lausanne 250"/>
        </w:rPr>
        <w:t>meetings</w:t>
      </w:r>
      <w:proofErr w:type="spellEnd"/>
      <w:r w:rsidRPr="005554C4">
        <w:rPr>
          <w:rFonts w:ascii="Lausanne 250" w:hAnsi="Lausanne 250"/>
        </w:rPr>
        <w:t>.</w:t>
      </w:r>
    </w:p>
    <w:p w14:paraId="746BAE51" w14:textId="77777777" w:rsidR="005554C4" w:rsidRPr="005554C4" w:rsidRDefault="005554C4" w:rsidP="005554C4">
      <w:pPr>
        <w:pStyle w:val="EKWFlietext"/>
        <w:spacing w:line="276" w:lineRule="auto"/>
        <w:rPr>
          <w:rFonts w:ascii="Lausanne 250" w:hAnsi="Lausanne 250"/>
        </w:rPr>
      </w:pPr>
    </w:p>
    <w:p w14:paraId="620B4270" w14:textId="77777777" w:rsidR="005554C4" w:rsidRPr="005554C4" w:rsidRDefault="005554C4" w:rsidP="005554C4">
      <w:pPr>
        <w:pStyle w:val="EKWFlietext"/>
        <w:spacing w:line="276" w:lineRule="auto"/>
        <w:rPr>
          <w:rFonts w:ascii="Lausanne 250" w:hAnsi="Lausanne 250"/>
        </w:rPr>
      </w:pPr>
      <w:r w:rsidRPr="005554C4">
        <w:rPr>
          <w:rFonts w:ascii="Lausanne 250" w:hAnsi="Lausanne 250"/>
        </w:rPr>
        <w:t xml:space="preserve">In "BRUTOLOGY", Montserrat Gardó Castillo and Petr Hastik </w:t>
      </w:r>
      <w:proofErr w:type="spellStart"/>
      <w:r w:rsidRPr="005554C4">
        <w:rPr>
          <w:rFonts w:ascii="Lausanne 250" w:hAnsi="Lausanne 250"/>
        </w:rPr>
        <w:t>conduct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artistic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research</w:t>
      </w:r>
      <w:proofErr w:type="spellEnd"/>
      <w:r w:rsidRPr="005554C4">
        <w:rPr>
          <w:rFonts w:ascii="Lausanne 250" w:hAnsi="Lausanne 250"/>
        </w:rPr>
        <w:t xml:space="preserve"> on </w:t>
      </w:r>
      <w:proofErr w:type="spellStart"/>
      <w:r w:rsidRPr="005554C4">
        <w:rPr>
          <w:rFonts w:ascii="Lausanne 250" w:hAnsi="Lausanne 250"/>
        </w:rPr>
        <w:t>Brutalism</w:t>
      </w:r>
      <w:proofErr w:type="spellEnd"/>
      <w:r w:rsidRPr="005554C4">
        <w:rPr>
          <w:rFonts w:ascii="Lausanne 250" w:hAnsi="Lausanne 250"/>
        </w:rPr>
        <w:t xml:space="preserve"> - an </w:t>
      </w:r>
      <w:proofErr w:type="spellStart"/>
      <w:r w:rsidRPr="005554C4">
        <w:rPr>
          <w:rFonts w:ascii="Lausanne 250" w:hAnsi="Lausanne 250"/>
        </w:rPr>
        <w:t>architectural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movement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that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emerged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from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1950s </w:t>
      </w:r>
      <w:proofErr w:type="spellStart"/>
      <w:r w:rsidRPr="005554C4">
        <w:rPr>
          <w:rFonts w:ascii="Lausanne 250" w:hAnsi="Lausanne 250"/>
        </w:rPr>
        <w:t>onwards</w:t>
      </w:r>
      <w:proofErr w:type="spellEnd"/>
      <w:r w:rsidRPr="005554C4">
        <w:rPr>
          <w:rFonts w:ascii="Lausanne 250" w:hAnsi="Lausanne 250"/>
        </w:rPr>
        <w:t xml:space="preserve"> and </w:t>
      </w:r>
      <w:proofErr w:type="spellStart"/>
      <w:r w:rsidRPr="005554C4">
        <w:rPr>
          <w:rFonts w:ascii="Lausanne 250" w:hAnsi="Lausanne 250"/>
        </w:rPr>
        <w:t>is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named</w:t>
      </w:r>
      <w:proofErr w:type="spellEnd"/>
      <w:r w:rsidRPr="005554C4">
        <w:rPr>
          <w:rFonts w:ascii="Lausanne 250" w:hAnsi="Lausanne 250"/>
        </w:rPr>
        <w:t xml:space="preserve"> after </w:t>
      </w:r>
      <w:proofErr w:type="spellStart"/>
      <w:r w:rsidRPr="005554C4">
        <w:rPr>
          <w:rFonts w:ascii="Lausanne 250" w:hAnsi="Lausanne 250"/>
        </w:rPr>
        <w:t>its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defining</w:t>
      </w:r>
      <w:proofErr w:type="spellEnd"/>
      <w:r w:rsidRPr="005554C4">
        <w:rPr>
          <w:rFonts w:ascii="Lausanne 250" w:hAnsi="Lausanne 250"/>
        </w:rPr>
        <w:t xml:space="preserve"> material: </w:t>
      </w:r>
      <w:proofErr w:type="spellStart"/>
      <w:r w:rsidRPr="005554C4">
        <w:rPr>
          <w:rFonts w:ascii="Lausanne 250" w:hAnsi="Lausanne 250"/>
        </w:rPr>
        <w:t>raw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concrete</w:t>
      </w:r>
      <w:proofErr w:type="spellEnd"/>
      <w:r w:rsidRPr="005554C4">
        <w:rPr>
          <w:rFonts w:ascii="Lausanne 250" w:hAnsi="Lausanne 250"/>
        </w:rPr>
        <w:t xml:space="preserve">. </w:t>
      </w:r>
      <w:proofErr w:type="spellStart"/>
      <w:r w:rsidRPr="005554C4">
        <w:rPr>
          <w:rFonts w:ascii="Lausanne 250" w:hAnsi="Lausanne 250"/>
        </w:rPr>
        <w:t>Characterised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by</w:t>
      </w:r>
      <w:proofErr w:type="spellEnd"/>
      <w:r w:rsidRPr="005554C4">
        <w:rPr>
          <w:rFonts w:ascii="Lausanne 250" w:hAnsi="Lausanne 250"/>
        </w:rPr>
        <w:t xml:space="preserve"> massive </w:t>
      </w:r>
      <w:proofErr w:type="spellStart"/>
      <w:r w:rsidRPr="005554C4">
        <w:rPr>
          <w:rFonts w:ascii="Lausanne 250" w:hAnsi="Lausanne 250"/>
        </w:rPr>
        <w:t>exposed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concrete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elements</w:t>
      </w:r>
      <w:proofErr w:type="spellEnd"/>
      <w:r w:rsidRPr="005554C4">
        <w:rPr>
          <w:rFonts w:ascii="Lausanne 250" w:hAnsi="Lausanne 250"/>
        </w:rPr>
        <w:t xml:space="preserve"> and </w:t>
      </w:r>
      <w:proofErr w:type="spellStart"/>
      <w:r w:rsidRPr="005554C4">
        <w:rPr>
          <w:rFonts w:ascii="Lausanne 250" w:hAnsi="Lausanne 250"/>
        </w:rPr>
        <w:t>mostly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present</w:t>
      </w:r>
      <w:proofErr w:type="spellEnd"/>
      <w:r w:rsidRPr="005554C4">
        <w:rPr>
          <w:rFonts w:ascii="Lausanne 250" w:hAnsi="Lausanne 250"/>
        </w:rPr>
        <w:t xml:space="preserve"> in </w:t>
      </w:r>
      <w:proofErr w:type="spellStart"/>
      <w:r w:rsidRPr="005554C4">
        <w:rPr>
          <w:rFonts w:ascii="Lausanne 250" w:hAnsi="Lausanne 250"/>
        </w:rPr>
        <w:t>people's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minds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as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prefabricated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buildings</w:t>
      </w:r>
      <w:proofErr w:type="spellEnd"/>
      <w:r w:rsidRPr="005554C4">
        <w:rPr>
          <w:rFonts w:ascii="Lausanne 250" w:hAnsi="Lausanne 250"/>
        </w:rPr>
        <w:t xml:space="preserve">,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original </w:t>
      </w:r>
      <w:proofErr w:type="spellStart"/>
      <w:r w:rsidRPr="005554C4">
        <w:rPr>
          <w:rFonts w:ascii="Lausanne 250" w:hAnsi="Lausanne 250"/>
        </w:rPr>
        <w:t>vision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of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many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Brutalist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buildings</w:t>
      </w:r>
      <w:proofErr w:type="spellEnd"/>
      <w:r w:rsidRPr="005554C4">
        <w:rPr>
          <w:rFonts w:ascii="Lausanne 250" w:hAnsi="Lausanne 250"/>
        </w:rPr>
        <w:t xml:space="preserve"> was </w:t>
      </w:r>
      <w:proofErr w:type="spellStart"/>
      <w:r w:rsidRPr="005554C4">
        <w:rPr>
          <w:rFonts w:ascii="Lausanne 250" w:hAnsi="Lausanne 250"/>
        </w:rPr>
        <w:t>that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of</w:t>
      </w:r>
      <w:proofErr w:type="spellEnd"/>
      <w:r w:rsidRPr="005554C4">
        <w:rPr>
          <w:rFonts w:ascii="Lausanne 250" w:hAnsi="Lausanne 250"/>
        </w:rPr>
        <w:t xml:space="preserve"> social </w:t>
      </w:r>
      <w:proofErr w:type="spellStart"/>
      <w:r w:rsidRPr="005554C4">
        <w:rPr>
          <w:rFonts w:ascii="Lausanne 250" w:hAnsi="Lausanne 250"/>
        </w:rPr>
        <w:t>housing</w:t>
      </w:r>
      <w:proofErr w:type="spellEnd"/>
      <w:r w:rsidRPr="005554C4">
        <w:rPr>
          <w:rFonts w:ascii="Lausanne 250" w:hAnsi="Lausanne 250"/>
        </w:rPr>
        <w:t xml:space="preserve">. Gardó Castillo and Hastik </w:t>
      </w:r>
      <w:proofErr w:type="spellStart"/>
      <w:r w:rsidRPr="005554C4">
        <w:rPr>
          <w:rFonts w:ascii="Lausanne 250" w:hAnsi="Lausanne 250"/>
        </w:rPr>
        <w:t>explore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contradictions</w:t>
      </w:r>
      <w:proofErr w:type="spellEnd"/>
      <w:r w:rsidRPr="005554C4">
        <w:rPr>
          <w:rFonts w:ascii="Lausanne 250" w:hAnsi="Lausanne 250"/>
        </w:rPr>
        <w:t xml:space="preserve"> and </w:t>
      </w:r>
      <w:proofErr w:type="spellStart"/>
      <w:r w:rsidRPr="005554C4">
        <w:rPr>
          <w:rFonts w:ascii="Lausanne 250" w:hAnsi="Lausanne 250"/>
        </w:rPr>
        <w:t>questions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of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Brutalism</w:t>
      </w:r>
      <w:proofErr w:type="spellEnd"/>
      <w:r w:rsidRPr="005554C4">
        <w:rPr>
          <w:rFonts w:ascii="Lausanne 250" w:hAnsi="Lausanne 250"/>
        </w:rPr>
        <w:t xml:space="preserve"> in </w:t>
      </w:r>
      <w:proofErr w:type="spellStart"/>
      <w:r w:rsidRPr="005554C4">
        <w:rPr>
          <w:rFonts w:ascii="Lausanne 250" w:hAnsi="Lausanne 250"/>
        </w:rPr>
        <w:t>terms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of</w:t>
      </w:r>
      <w:proofErr w:type="spellEnd"/>
      <w:r w:rsidRPr="005554C4">
        <w:rPr>
          <w:rFonts w:ascii="Lausanne 250" w:hAnsi="Lausanne 250"/>
        </w:rPr>
        <w:t xml:space="preserve"> social and </w:t>
      </w:r>
      <w:proofErr w:type="spellStart"/>
      <w:r w:rsidRPr="005554C4">
        <w:rPr>
          <w:rFonts w:ascii="Lausanne 250" w:hAnsi="Lausanne 250"/>
        </w:rPr>
        <w:t>aesthetic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aspects</w:t>
      </w:r>
      <w:proofErr w:type="spellEnd"/>
      <w:r w:rsidRPr="005554C4">
        <w:rPr>
          <w:rFonts w:ascii="Lausanne 250" w:hAnsi="Lausanne 250"/>
        </w:rPr>
        <w:t xml:space="preserve">. </w:t>
      </w:r>
    </w:p>
    <w:p w14:paraId="65009F39" w14:textId="77777777" w:rsidR="005554C4" w:rsidRPr="005554C4" w:rsidRDefault="005554C4" w:rsidP="005554C4">
      <w:pPr>
        <w:pStyle w:val="EKWFlietext"/>
        <w:spacing w:line="276" w:lineRule="auto"/>
        <w:rPr>
          <w:rFonts w:ascii="Lausanne 250" w:hAnsi="Lausanne 250"/>
        </w:rPr>
      </w:pPr>
      <w:r w:rsidRPr="005554C4">
        <w:rPr>
          <w:rFonts w:ascii="Lausanne 250" w:hAnsi="Lausanne 250"/>
        </w:rPr>
        <w:lastRenderedPageBreak/>
        <w:t xml:space="preserve">The </w:t>
      </w:r>
      <w:proofErr w:type="spellStart"/>
      <w:r w:rsidRPr="005554C4">
        <w:rPr>
          <w:rFonts w:ascii="Lausanne 250" w:hAnsi="Lausanne 250"/>
        </w:rPr>
        <w:t>sessions</w:t>
      </w:r>
      <w:proofErr w:type="spellEnd"/>
      <w:r w:rsidRPr="005554C4">
        <w:rPr>
          <w:rFonts w:ascii="Lausanne 250" w:hAnsi="Lausanne 250"/>
        </w:rPr>
        <w:t xml:space="preserve"> will </w:t>
      </w:r>
      <w:proofErr w:type="spellStart"/>
      <w:r w:rsidRPr="005554C4">
        <w:rPr>
          <w:rFonts w:ascii="Lausanne 250" w:hAnsi="Lausanne 250"/>
        </w:rPr>
        <w:t>be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held</w:t>
      </w:r>
      <w:proofErr w:type="spellEnd"/>
      <w:r w:rsidRPr="005554C4">
        <w:rPr>
          <w:rFonts w:ascii="Lausanne 250" w:hAnsi="Lausanne 250"/>
        </w:rPr>
        <w:t xml:space="preserve"> in English. Registration at tickets@fft-duesseldorf.de </w:t>
      </w:r>
      <w:proofErr w:type="spellStart"/>
      <w:r w:rsidRPr="005554C4">
        <w:rPr>
          <w:rFonts w:ascii="Lausanne 250" w:hAnsi="Lausanne 250"/>
        </w:rPr>
        <w:t>is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required</w:t>
      </w:r>
      <w:proofErr w:type="spellEnd"/>
      <w:r w:rsidRPr="005554C4">
        <w:rPr>
          <w:rFonts w:ascii="Lausanne 250" w:hAnsi="Lausanne 250"/>
        </w:rPr>
        <w:t xml:space="preserve">. The </w:t>
      </w:r>
      <w:proofErr w:type="spellStart"/>
      <w:r w:rsidRPr="005554C4">
        <w:rPr>
          <w:rFonts w:ascii="Lausanne 250" w:hAnsi="Lausanne 250"/>
        </w:rPr>
        <w:t>event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is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free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of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charge</w:t>
      </w:r>
      <w:proofErr w:type="spellEnd"/>
      <w:r w:rsidRPr="005554C4">
        <w:rPr>
          <w:rFonts w:ascii="Lausanne 250" w:hAnsi="Lausanne 250"/>
        </w:rPr>
        <w:t xml:space="preserve">. The </w:t>
      </w:r>
      <w:proofErr w:type="spellStart"/>
      <w:r w:rsidRPr="005554C4">
        <w:rPr>
          <w:rFonts w:ascii="Lausanne 250" w:hAnsi="Lausanne 250"/>
        </w:rPr>
        <w:t>organiser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is</w:t>
      </w:r>
      <w:proofErr w:type="spellEnd"/>
      <w:r w:rsidRPr="005554C4">
        <w:rPr>
          <w:rFonts w:ascii="Lausanne 250" w:hAnsi="Lausanne 250"/>
        </w:rPr>
        <w:t xml:space="preserve"> FFT Düsseldorf. </w:t>
      </w:r>
    </w:p>
    <w:p w14:paraId="63E9340F" w14:textId="77777777" w:rsidR="005554C4" w:rsidRPr="005554C4" w:rsidRDefault="005554C4" w:rsidP="005554C4">
      <w:pPr>
        <w:pStyle w:val="EKWFlietext"/>
        <w:spacing w:line="276" w:lineRule="auto"/>
        <w:rPr>
          <w:rFonts w:ascii="Lausanne 250" w:hAnsi="Lausanne 250"/>
        </w:rPr>
      </w:pPr>
    </w:p>
    <w:p w14:paraId="047F01F0" w14:textId="77777777" w:rsidR="005554C4" w:rsidRPr="005554C4" w:rsidRDefault="005554C4" w:rsidP="005554C4">
      <w:pPr>
        <w:pStyle w:val="EKWFlietext"/>
        <w:spacing w:line="276" w:lineRule="auto"/>
        <w:rPr>
          <w:rFonts w:ascii="Lausanne 250" w:hAnsi="Lausanne 250"/>
        </w:rPr>
      </w:pPr>
      <w:r w:rsidRPr="005554C4">
        <w:rPr>
          <w:rFonts w:ascii="Lausanne 250" w:hAnsi="Lausanne 250"/>
        </w:rPr>
        <w:t>https://www.fft-duesseldorf.de/</w:t>
      </w:r>
    </w:p>
    <w:p w14:paraId="177A098A" w14:textId="77777777" w:rsidR="005554C4" w:rsidRPr="005554C4" w:rsidRDefault="005554C4" w:rsidP="005554C4">
      <w:pPr>
        <w:pStyle w:val="EKWFlietext"/>
        <w:spacing w:line="276" w:lineRule="auto"/>
        <w:rPr>
          <w:rFonts w:ascii="Lausanne 250" w:hAnsi="Lausanne 250"/>
        </w:rPr>
      </w:pPr>
      <w:r w:rsidRPr="005554C4">
        <w:rPr>
          <w:rFonts w:ascii="Lausanne 250" w:hAnsi="Lausanne 250"/>
        </w:rPr>
        <w:t>https://emscherkunstweg.de/</w:t>
      </w:r>
    </w:p>
    <w:p w14:paraId="3FCCB332" w14:textId="77777777" w:rsidR="005554C4" w:rsidRPr="005554C4" w:rsidRDefault="005554C4" w:rsidP="005554C4">
      <w:pPr>
        <w:pStyle w:val="EKWFlietext"/>
        <w:spacing w:line="276" w:lineRule="auto"/>
        <w:rPr>
          <w:rFonts w:ascii="Lausanne 250" w:hAnsi="Lausanne 250"/>
        </w:rPr>
      </w:pPr>
    </w:p>
    <w:p w14:paraId="2B036A9E" w14:textId="77777777" w:rsidR="005554C4" w:rsidRPr="005554C4" w:rsidRDefault="005554C4" w:rsidP="005554C4">
      <w:pPr>
        <w:pStyle w:val="EKWFlietext"/>
        <w:spacing w:line="276" w:lineRule="auto"/>
        <w:rPr>
          <w:rFonts w:ascii="Lausanne 250" w:hAnsi="Lausanne 250"/>
        </w:rPr>
      </w:pPr>
      <w:r w:rsidRPr="005554C4">
        <w:rPr>
          <w:rFonts w:ascii="Lausanne 250" w:hAnsi="Lausanne 250"/>
        </w:rPr>
        <w:t>BRUTOLOGY. AN ONLINE ROAD MOVIE</w:t>
      </w:r>
    </w:p>
    <w:p w14:paraId="3D1E06FD" w14:textId="77777777" w:rsidR="005554C4" w:rsidRPr="005554C4" w:rsidRDefault="005554C4" w:rsidP="005554C4">
      <w:pPr>
        <w:pStyle w:val="EKWFlietext"/>
        <w:spacing w:line="276" w:lineRule="auto"/>
        <w:rPr>
          <w:rFonts w:ascii="Lausanne 250" w:hAnsi="Lausanne 250"/>
        </w:rPr>
      </w:pPr>
      <w:r w:rsidRPr="005554C4">
        <w:rPr>
          <w:rFonts w:ascii="Lausanne 250" w:hAnsi="Lausanne 250"/>
        </w:rPr>
        <w:t xml:space="preserve">Wednesday, 8.12. and Saturday, 18.12., </w:t>
      </w:r>
      <w:proofErr w:type="spellStart"/>
      <w:r w:rsidRPr="005554C4">
        <w:rPr>
          <w:rFonts w:ascii="Lausanne 250" w:hAnsi="Lausanne 250"/>
        </w:rPr>
        <w:t>both</w:t>
      </w:r>
      <w:proofErr w:type="spellEnd"/>
      <w:r w:rsidRPr="005554C4">
        <w:rPr>
          <w:rFonts w:ascii="Lausanne 250" w:hAnsi="Lausanne 250"/>
        </w:rPr>
        <w:t xml:space="preserve"> 8 </w:t>
      </w:r>
      <w:proofErr w:type="spellStart"/>
      <w:r w:rsidRPr="005554C4">
        <w:rPr>
          <w:rFonts w:ascii="Lausanne 250" w:hAnsi="Lausanne 250"/>
        </w:rPr>
        <w:t>pm</w:t>
      </w:r>
      <w:proofErr w:type="spellEnd"/>
      <w:r w:rsidRPr="005554C4">
        <w:rPr>
          <w:rFonts w:ascii="Lausanne 250" w:hAnsi="Lausanne 250"/>
        </w:rPr>
        <w:t>, via Zoom</w:t>
      </w:r>
    </w:p>
    <w:p w14:paraId="43FEFEB6" w14:textId="77777777" w:rsidR="005554C4" w:rsidRPr="005554C4" w:rsidRDefault="005554C4" w:rsidP="005554C4">
      <w:pPr>
        <w:pStyle w:val="EKWFlietext"/>
        <w:spacing w:line="276" w:lineRule="auto"/>
        <w:rPr>
          <w:rFonts w:ascii="Lausanne 250" w:hAnsi="Lausanne 250"/>
        </w:rPr>
      </w:pPr>
    </w:p>
    <w:p w14:paraId="287E6E0D" w14:textId="77777777" w:rsidR="005554C4" w:rsidRPr="005554C4" w:rsidRDefault="005554C4" w:rsidP="005554C4">
      <w:pPr>
        <w:pStyle w:val="EKWFlietext"/>
        <w:spacing w:line="276" w:lineRule="auto"/>
        <w:rPr>
          <w:rFonts w:ascii="Lausanne 250" w:hAnsi="Lausanne 250"/>
        </w:rPr>
      </w:pPr>
      <w:r w:rsidRPr="005554C4">
        <w:rPr>
          <w:rFonts w:ascii="Lausanne 250" w:hAnsi="Lausanne 250"/>
        </w:rPr>
        <w:t xml:space="preserve">A </w:t>
      </w:r>
      <w:proofErr w:type="spellStart"/>
      <w:r w:rsidRPr="005554C4">
        <w:rPr>
          <w:rFonts w:ascii="Lausanne 250" w:hAnsi="Lausanne 250"/>
        </w:rPr>
        <w:t>production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by</w:t>
      </w:r>
      <w:proofErr w:type="spellEnd"/>
      <w:r w:rsidRPr="005554C4">
        <w:rPr>
          <w:rFonts w:ascii="Lausanne 250" w:hAnsi="Lausanne 250"/>
        </w:rPr>
        <w:t xml:space="preserve"> Montserrat Gardó Castillo &amp; Petr Hastik in </w:t>
      </w:r>
      <w:proofErr w:type="spellStart"/>
      <w:r w:rsidRPr="005554C4">
        <w:rPr>
          <w:rFonts w:ascii="Lausanne 250" w:hAnsi="Lausanne 250"/>
        </w:rPr>
        <w:t>co-production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with</w:t>
      </w:r>
      <w:proofErr w:type="spellEnd"/>
      <w:r w:rsidRPr="005554C4">
        <w:rPr>
          <w:rFonts w:ascii="Lausanne 250" w:hAnsi="Lausanne 250"/>
        </w:rPr>
        <w:t xml:space="preserve"> FFT Düsseldorf, </w:t>
      </w:r>
      <w:proofErr w:type="spellStart"/>
      <w:r w:rsidRPr="005554C4">
        <w:rPr>
          <w:rFonts w:ascii="Lausanne 250" w:hAnsi="Lausanne 250"/>
        </w:rPr>
        <w:t>supported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by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Kunststiftung NRW,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Ministry </w:t>
      </w:r>
      <w:proofErr w:type="spellStart"/>
      <w:r w:rsidRPr="005554C4">
        <w:rPr>
          <w:rFonts w:ascii="Lausanne 250" w:hAnsi="Lausanne 250"/>
        </w:rPr>
        <w:t>of</w:t>
      </w:r>
      <w:proofErr w:type="spellEnd"/>
      <w:r w:rsidRPr="005554C4">
        <w:rPr>
          <w:rFonts w:ascii="Lausanne 250" w:hAnsi="Lausanne 250"/>
        </w:rPr>
        <w:t xml:space="preserve"> Culture and Science </w:t>
      </w:r>
      <w:proofErr w:type="spellStart"/>
      <w:r w:rsidRPr="005554C4">
        <w:rPr>
          <w:rFonts w:ascii="Lausanne 250" w:hAnsi="Lausanne 250"/>
        </w:rPr>
        <w:t>of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State </w:t>
      </w:r>
      <w:proofErr w:type="spellStart"/>
      <w:r w:rsidRPr="005554C4">
        <w:rPr>
          <w:rFonts w:ascii="Lausanne 250" w:hAnsi="Lausanne 250"/>
        </w:rPr>
        <w:t>of</w:t>
      </w:r>
      <w:proofErr w:type="spellEnd"/>
      <w:r w:rsidRPr="005554C4">
        <w:rPr>
          <w:rFonts w:ascii="Lausanne 250" w:hAnsi="Lausanne 250"/>
        </w:rPr>
        <w:t xml:space="preserve"> North Rhine-</w:t>
      </w:r>
      <w:proofErr w:type="spellStart"/>
      <w:r w:rsidRPr="005554C4">
        <w:rPr>
          <w:rFonts w:ascii="Lausanne 250" w:hAnsi="Lausanne 250"/>
        </w:rPr>
        <w:t>Westphalia</w:t>
      </w:r>
      <w:proofErr w:type="spellEnd"/>
      <w:r w:rsidRPr="005554C4">
        <w:rPr>
          <w:rFonts w:ascii="Lausanne 250" w:hAnsi="Lausanne 250"/>
        </w:rPr>
        <w:t xml:space="preserve"> and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NRW Landesbüro Freie Darstellende Künste. The Zoom </w:t>
      </w:r>
      <w:proofErr w:type="spellStart"/>
      <w:r w:rsidRPr="005554C4">
        <w:rPr>
          <w:rFonts w:ascii="Lausanne 250" w:hAnsi="Lausanne 250"/>
        </w:rPr>
        <w:t>sessions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serve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to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prepare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site-</w:t>
      </w:r>
      <w:proofErr w:type="spellStart"/>
      <w:r w:rsidRPr="005554C4">
        <w:rPr>
          <w:rFonts w:ascii="Lausanne 250" w:hAnsi="Lausanne 250"/>
        </w:rPr>
        <w:t>specific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performance</w:t>
      </w:r>
      <w:proofErr w:type="spellEnd"/>
      <w:r w:rsidRPr="005554C4">
        <w:rPr>
          <w:rFonts w:ascii="Lausanne 250" w:hAnsi="Lausanne 250"/>
        </w:rPr>
        <w:t xml:space="preserve"> "BRUTOLOGY", </w:t>
      </w:r>
      <w:proofErr w:type="spellStart"/>
      <w:r w:rsidRPr="005554C4">
        <w:rPr>
          <w:rFonts w:ascii="Lausanne 250" w:hAnsi="Lausanne 250"/>
        </w:rPr>
        <w:t>which</w:t>
      </w:r>
      <w:proofErr w:type="spellEnd"/>
      <w:r w:rsidRPr="005554C4">
        <w:rPr>
          <w:rFonts w:ascii="Lausanne 250" w:hAnsi="Lausanne 250"/>
        </w:rPr>
        <w:t xml:space="preserve"> will </w:t>
      </w:r>
      <w:proofErr w:type="spellStart"/>
      <w:r w:rsidRPr="005554C4">
        <w:rPr>
          <w:rFonts w:ascii="Lausanne 250" w:hAnsi="Lausanne 250"/>
        </w:rPr>
        <w:t>premiere</w:t>
      </w:r>
      <w:proofErr w:type="spellEnd"/>
      <w:r w:rsidRPr="005554C4">
        <w:rPr>
          <w:rFonts w:ascii="Lausanne 250" w:hAnsi="Lausanne 250"/>
        </w:rPr>
        <w:t xml:space="preserve"> in 2022 </w:t>
      </w:r>
      <w:proofErr w:type="spellStart"/>
      <w:r w:rsidRPr="005554C4">
        <w:rPr>
          <w:rFonts w:ascii="Lausanne 250" w:hAnsi="Lausanne 250"/>
        </w:rPr>
        <w:t>as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part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of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Emscherkunstweg's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supporting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programme</w:t>
      </w:r>
      <w:proofErr w:type="spellEnd"/>
      <w:r w:rsidRPr="005554C4">
        <w:rPr>
          <w:rFonts w:ascii="Lausanne 250" w:hAnsi="Lausanne 250"/>
        </w:rPr>
        <w:t xml:space="preserve">. </w:t>
      </w:r>
    </w:p>
    <w:p w14:paraId="1550ABB6" w14:textId="77777777" w:rsidR="005554C4" w:rsidRPr="005554C4" w:rsidRDefault="005554C4" w:rsidP="005554C4">
      <w:pPr>
        <w:pStyle w:val="EKWFlietext"/>
        <w:spacing w:line="276" w:lineRule="auto"/>
        <w:rPr>
          <w:rFonts w:ascii="Lausanne 250" w:hAnsi="Lausanne 250"/>
        </w:rPr>
      </w:pPr>
    </w:p>
    <w:p w14:paraId="52D8276E" w14:textId="77777777" w:rsidR="005554C4" w:rsidRPr="005554C4" w:rsidRDefault="005554C4" w:rsidP="005554C4">
      <w:pPr>
        <w:pStyle w:val="EKWFlietext"/>
        <w:spacing w:line="276" w:lineRule="auto"/>
        <w:rPr>
          <w:rFonts w:ascii="Lausanne 250" w:hAnsi="Lausanne 250"/>
        </w:rPr>
      </w:pPr>
      <w:r w:rsidRPr="005554C4">
        <w:rPr>
          <w:rFonts w:ascii="Lausanne 250" w:hAnsi="Lausanne 250"/>
        </w:rPr>
        <w:t xml:space="preserve">The Emscher Art Trail </w:t>
      </w:r>
      <w:proofErr w:type="spellStart"/>
      <w:r w:rsidRPr="005554C4">
        <w:rPr>
          <w:rFonts w:ascii="Lausanne 250" w:hAnsi="Lausanne 250"/>
        </w:rPr>
        <w:t>is</w:t>
      </w:r>
      <w:proofErr w:type="spellEnd"/>
      <w:r w:rsidRPr="005554C4">
        <w:rPr>
          <w:rFonts w:ascii="Lausanne 250" w:hAnsi="Lausanne 250"/>
        </w:rPr>
        <w:t xml:space="preserve"> a </w:t>
      </w:r>
      <w:proofErr w:type="spellStart"/>
      <w:r w:rsidRPr="005554C4">
        <w:rPr>
          <w:rFonts w:ascii="Lausanne 250" w:hAnsi="Lausanne 250"/>
        </w:rPr>
        <w:t>cooperation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between</w:t>
      </w:r>
      <w:proofErr w:type="spellEnd"/>
      <w:r w:rsidRPr="005554C4">
        <w:rPr>
          <w:rFonts w:ascii="Lausanne 250" w:hAnsi="Lausanne 250"/>
        </w:rPr>
        <w:t xml:space="preserve"> Urbane Künste Ruhr, </w:t>
      </w:r>
      <w:proofErr w:type="spellStart"/>
      <w:r w:rsidRPr="005554C4">
        <w:rPr>
          <w:rFonts w:ascii="Lausanne 250" w:hAnsi="Lausanne 250"/>
        </w:rPr>
        <w:t>Emschergenossenschaft</w:t>
      </w:r>
      <w:proofErr w:type="spellEnd"/>
      <w:r w:rsidRPr="005554C4">
        <w:rPr>
          <w:rFonts w:ascii="Lausanne 250" w:hAnsi="Lausanne 250"/>
        </w:rPr>
        <w:t xml:space="preserve"> and Regionalverband Ruhr </w:t>
      </w:r>
      <w:proofErr w:type="spellStart"/>
      <w:r w:rsidRPr="005554C4">
        <w:rPr>
          <w:rFonts w:ascii="Lausanne 250" w:hAnsi="Lausanne 250"/>
        </w:rPr>
        <w:t>under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patronage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of</w:t>
      </w:r>
      <w:proofErr w:type="spellEnd"/>
      <w:r w:rsidRPr="005554C4">
        <w:rPr>
          <w:rFonts w:ascii="Lausanne 250" w:hAnsi="Lausanne 250"/>
        </w:rPr>
        <w:t xml:space="preserve"> Isabel Pfeiffer-Poensgen, Minister for Culture and Science </w:t>
      </w:r>
      <w:proofErr w:type="spellStart"/>
      <w:r w:rsidRPr="005554C4">
        <w:rPr>
          <w:rFonts w:ascii="Lausanne 250" w:hAnsi="Lausanne 250"/>
        </w:rPr>
        <w:t>of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State </w:t>
      </w:r>
      <w:proofErr w:type="spellStart"/>
      <w:r w:rsidRPr="005554C4">
        <w:rPr>
          <w:rFonts w:ascii="Lausanne 250" w:hAnsi="Lausanne 250"/>
        </w:rPr>
        <w:t>of</w:t>
      </w:r>
      <w:proofErr w:type="spellEnd"/>
      <w:r w:rsidRPr="005554C4">
        <w:rPr>
          <w:rFonts w:ascii="Lausanne 250" w:hAnsi="Lausanne 250"/>
        </w:rPr>
        <w:t xml:space="preserve"> North Rhine-</w:t>
      </w:r>
      <w:proofErr w:type="spellStart"/>
      <w:r w:rsidRPr="005554C4">
        <w:rPr>
          <w:rFonts w:ascii="Lausanne 250" w:hAnsi="Lausanne 250"/>
        </w:rPr>
        <w:t>Westphalia</w:t>
      </w:r>
      <w:proofErr w:type="spellEnd"/>
      <w:r w:rsidRPr="005554C4">
        <w:rPr>
          <w:rFonts w:ascii="Lausanne 250" w:hAnsi="Lausanne 250"/>
        </w:rPr>
        <w:t xml:space="preserve">. The </w:t>
      </w:r>
      <w:proofErr w:type="spellStart"/>
      <w:r w:rsidRPr="005554C4">
        <w:rPr>
          <w:rFonts w:ascii="Lausanne 250" w:hAnsi="Lausanne 250"/>
        </w:rPr>
        <w:t>sculpture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path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emerged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from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temporary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exhibition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format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Emscherkunst</w:t>
      </w:r>
      <w:proofErr w:type="spellEnd"/>
      <w:r w:rsidRPr="005554C4">
        <w:rPr>
          <w:rFonts w:ascii="Lausanne 250" w:hAnsi="Lausanne 250"/>
        </w:rPr>
        <w:t xml:space="preserve">, </w:t>
      </w:r>
      <w:proofErr w:type="spellStart"/>
      <w:r w:rsidRPr="005554C4">
        <w:rPr>
          <w:rFonts w:ascii="Lausanne 250" w:hAnsi="Lausanne 250"/>
        </w:rPr>
        <w:t>which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has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accompanied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Emscher </w:t>
      </w:r>
      <w:proofErr w:type="spellStart"/>
      <w:r w:rsidRPr="005554C4">
        <w:rPr>
          <w:rFonts w:ascii="Lausanne 250" w:hAnsi="Lausanne 250"/>
        </w:rPr>
        <w:t>conversion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by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Emschergenossenschaft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since</w:t>
      </w:r>
      <w:proofErr w:type="spellEnd"/>
      <w:r w:rsidRPr="005554C4">
        <w:rPr>
          <w:rFonts w:ascii="Lausanne 250" w:hAnsi="Lausanne 250"/>
        </w:rPr>
        <w:t xml:space="preserve"> 2010. </w:t>
      </w:r>
      <w:proofErr w:type="spellStart"/>
      <w:r w:rsidRPr="005554C4">
        <w:rPr>
          <w:rFonts w:ascii="Lausanne 250" w:hAnsi="Lausanne 250"/>
        </w:rPr>
        <w:t>Since</w:t>
      </w:r>
      <w:proofErr w:type="spellEnd"/>
      <w:r w:rsidRPr="005554C4">
        <w:rPr>
          <w:rFonts w:ascii="Lausanne 250" w:hAnsi="Lausanne 250"/>
        </w:rPr>
        <w:t xml:space="preserve"> 2018,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Emscher </w:t>
      </w:r>
      <w:proofErr w:type="spellStart"/>
      <w:r w:rsidRPr="005554C4">
        <w:rPr>
          <w:rFonts w:ascii="Lausanne 250" w:hAnsi="Lausanne 250"/>
        </w:rPr>
        <w:t>art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trail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has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been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reconceptualised</w:t>
      </w:r>
      <w:proofErr w:type="spellEnd"/>
      <w:r w:rsidRPr="005554C4">
        <w:rPr>
          <w:rFonts w:ascii="Lausanne 250" w:hAnsi="Lausanne 250"/>
        </w:rPr>
        <w:t xml:space="preserve"> and </w:t>
      </w:r>
      <w:proofErr w:type="spellStart"/>
      <w:r w:rsidRPr="005554C4">
        <w:rPr>
          <w:rFonts w:ascii="Lausanne 250" w:hAnsi="Lausanne 250"/>
        </w:rPr>
        <w:t>expanded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as</w:t>
      </w:r>
      <w:proofErr w:type="spellEnd"/>
      <w:r w:rsidRPr="005554C4">
        <w:rPr>
          <w:rFonts w:ascii="Lausanne 250" w:hAnsi="Lausanne 250"/>
        </w:rPr>
        <w:t xml:space="preserve"> a permanent </w:t>
      </w:r>
      <w:proofErr w:type="spellStart"/>
      <w:r w:rsidRPr="005554C4">
        <w:rPr>
          <w:rFonts w:ascii="Lausanne 250" w:hAnsi="Lausanne 250"/>
        </w:rPr>
        <w:t>offering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under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the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artistic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direction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of</w:t>
      </w:r>
      <w:proofErr w:type="spellEnd"/>
      <w:r w:rsidRPr="005554C4">
        <w:rPr>
          <w:rFonts w:ascii="Lausanne 250" w:hAnsi="Lausanne 250"/>
        </w:rPr>
        <w:t xml:space="preserve"> Britta Peters, Urbane Künste Ruhr.</w:t>
      </w:r>
    </w:p>
    <w:p w14:paraId="496D7749" w14:textId="77777777" w:rsidR="005554C4" w:rsidRPr="005554C4" w:rsidRDefault="005554C4" w:rsidP="005554C4">
      <w:pPr>
        <w:pStyle w:val="EKWFlietext"/>
        <w:spacing w:line="276" w:lineRule="auto"/>
        <w:rPr>
          <w:rFonts w:ascii="Lausanne 250" w:hAnsi="Lausanne 250"/>
        </w:rPr>
      </w:pPr>
    </w:p>
    <w:p w14:paraId="0785FA93" w14:textId="77777777" w:rsidR="005554C4" w:rsidRPr="005554C4" w:rsidRDefault="005554C4" w:rsidP="005554C4">
      <w:pPr>
        <w:pStyle w:val="EKWFlietext"/>
        <w:spacing w:line="276" w:lineRule="auto"/>
        <w:rPr>
          <w:rFonts w:ascii="Lausanne 250" w:hAnsi="Lausanne 250"/>
        </w:rPr>
      </w:pPr>
      <w:proofErr w:type="spellStart"/>
      <w:r w:rsidRPr="005554C4">
        <w:rPr>
          <w:rFonts w:ascii="Lausanne 250" w:hAnsi="Lausanne 250"/>
        </w:rPr>
        <w:t>We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look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forward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to</w:t>
      </w:r>
      <w:proofErr w:type="spellEnd"/>
      <w:r w:rsidRPr="005554C4">
        <w:rPr>
          <w:rFonts w:ascii="Lausanne 250" w:hAnsi="Lausanne 250"/>
        </w:rPr>
        <w:t xml:space="preserve"> an </w:t>
      </w:r>
      <w:proofErr w:type="spellStart"/>
      <w:r w:rsidRPr="005554C4">
        <w:rPr>
          <w:rFonts w:ascii="Lausanne 250" w:hAnsi="Lausanne 250"/>
        </w:rPr>
        <w:t>announcement</w:t>
      </w:r>
      <w:proofErr w:type="spellEnd"/>
      <w:r w:rsidRPr="005554C4">
        <w:rPr>
          <w:rFonts w:ascii="Lausanne 250" w:hAnsi="Lausanne 250"/>
        </w:rPr>
        <w:t xml:space="preserve"> in </w:t>
      </w:r>
      <w:proofErr w:type="spellStart"/>
      <w:r w:rsidRPr="005554C4">
        <w:rPr>
          <w:rFonts w:ascii="Lausanne 250" w:hAnsi="Lausanne 250"/>
        </w:rPr>
        <w:t>your</w:t>
      </w:r>
      <w:proofErr w:type="spellEnd"/>
      <w:r w:rsidRPr="005554C4">
        <w:rPr>
          <w:rFonts w:ascii="Lausanne 250" w:hAnsi="Lausanne 250"/>
        </w:rPr>
        <w:t xml:space="preserve"> medium and </w:t>
      </w:r>
      <w:proofErr w:type="spellStart"/>
      <w:r w:rsidRPr="005554C4">
        <w:rPr>
          <w:rFonts w:ascii="Lausanne 250" w:hAnsi="Lausanne 250"/>
        </w:rPr>
        <w:t>are</w:t>
      </w:r>
      <w:proofErr w:type="spellEnd"/>
      <w:r w:rsidRPr="005554C4">
        <w:rPr>
          <w:rFonts w:ascii="Lausanne 250" w:hAnsi="Lausanne 250"/>
        </w:rPr>
        <w:t xml:space="preserve"> happy </w:t>
      </w:r>
      <w:proofErr w:type="spellStart"/>
      <w:r w:rsidRPr="005554C4">
        <w:rPr>
          <w:rFonts w:ascii="Lausanne 250" w:hAnsi="Lausanne 250"/>
        </w:rPr>
        <w:t>to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answer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any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questions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you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may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have</w:t>
      </w:r>
      <w:proofErr w:type="spellEnd"/>
      <w:r w:rsidRPr="005554C4">
        <w:rPr>
          <w:rFonts w:ascii="Lausanne 250" w:hAnsi="Lausanne 250"/>
        </w:rPr>
        <w:t xml:space="preserve">. </w:t>
      </w:r>
    </w:p>
    <w:p w14:paraId="39EA7EB8" w14:textId="77777777" w:rsidR="005554C4" w:rsidRPr="005554C4" w:rsidRDefault="005554C4" w:rsidP="005554C4">
      <w:pPr>
        <w:pStyle w:val="EKWFlietext"/>
        <w:spacing w:line="276" w:lineRule="auto"/>
        <w:rPr>
          <w:rFonts w:ascii="Lausanne 250" w:hAnsi="Lausanne 250"/>
        </w:rPr>
      </w:pPr>
    </w:p>
    <w:p w14:paraId="0FE21934" w14:textId="77777777" w:rsidR="005554C4" w:rsidRPr="005554C4" w:rsidRDefault="005554C4" w:rsidP="005554C4">
      <w:pPr>
        <w:pStyle w:val="EKWFlietext"/>
        <w:spacing w:line="276" w:lineRule="auto"/>
        <w:rPr>
          <w:rFonts w:ascii="Lausanne 250" w:hAnsi="Lausanne 250"/>
        </w:rPr>
      </w:pPr>
    </w:p>
    <w:p w14:paraId="276EB2AE" w14:textId="6FED8DAB" w:rsidR="000878C2" w:rsidRPr="000D5817" w:rsidRDefault="005554C4" w:rsidP="005554C4">
      <w:pPr>
        <w:pStyle w:val="EKWFlietext"/>
        <w:spacing w:line="276" w:lineRule="auto"/>
        <w:rPr>
          <w:rFonts w:ascii="Lausanne 250" w:hAnsi="Lausanne 250"/>
          <w:w w:val="102"/>
        </w:rPr>
      </w:pPr>
      <w:proofErr w:type="spellStart"/>
      <w:r w:rsidRPr="005554C4">
        <w:rPr>
          <w:rFonts w:ascii="Lausanne 250" w:hAnsi="Lausanne 250"/>
        </w:rPr>
        <w:t>Translated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with</w:t>
      </w:r>
      <w:proofErr w:type="spellEnd"/>
      <w:r w:rsidRPr="005554C4">
        <w:rPr>
          <w:rFonts w:ascii="Lausanne 250" w:hAnsi="Lausanne 250"/>
        </w:rPr>
        <w:t xml:space="preserve"> www.DeepL.com/Translator (</w:t>
      </w:r>
      <w:proofErr w:type="spellStart"/>
      <w:r w:rsidRPr="005554C4">
        <w:rPr>
          <w:rFonts w:ascii="Lausanne 250" w:hAnsi="Lausanne 250"/>
        </w:rPr>
        <w:t>free</w:t>
      </w:r>
      <w:proofErr w:type="spellEnd"/>
      <w:r w:rsidRPr="005554C4">
        <w:rPr>
          <w:rFonts w:ascii="Lausanne 250" w:hAnsi="Lausanne 250"/>
        </w:rPr>
        <w:t xml:space="preserve"> </w:t>
      </w:r>
      <w:proofErr w:type="spellStart"/>
      <w:r w:rsidRPr="005554C4">
        <w:rPr>
          <w:rFonts w:ascii="Lausanne 250" w:hAnsi="Lausanne 250"/>
        </w:rPr>
        <w:t>version</w:t>
      </w:r>
      <w:proofErr w:type="spellEnd"/>
      <w:r w:rsidRPr="005554C4">
        <w:rPr>
          <w:rFonts w:ascii="Lausanne 250" w:hAnsi="Lausanne 250"/>
        </w:rPr>
        <w:t>)</w:t>
      </w:r>
    </w:p>
    <w:p w14:paraId="0E33CF67" w14:textId="77777777" w:rsidR="000878C2" w:rsidRPr="00206893" w:rsidRDefault="000878C2">
      <w:pPr>
        <w:pStyle w:val="EKWFlietext"/>
        <w:spacing w:line="276" w:lineRule="auto"/>
        <w:rPr>
          <w:rFonts w:ascii="Lausanne 250" w:hAnsi="Lausanne 250"/>
          <w:w w:val="102"/>
        </w:rPr>
      </w:pPr>
    </w:p>
    <w:sectPr w:rsidR="000878C2" w:rsidRPr="00206893" w:rsidSect="009D1577">
      <w:headerReference w:type="even" r:id="rId11"/>
      <w:headerReference w:type="default" r:id="rId12"/>
      <w:headerReference w:type="first" r:id="rId13"/>
      <w:type w:val="continuous"/>
      <w:pgSz w:w="11900" w:h="16840"/>
      <w:pgMar w:top="1843" w:right="312" w:bottom="1134" w:left="4139" w:header="709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7A7E5" w14:textId="77777777" w:rsidR="0014331E" w:rsidRDefault="0014331E" w:rsidP="00854D64">
      <w:r>
        <w:separator/>
      </w:r>
    </w:p>
  </w:endnote>
  <w:endnote w:type="continuationSeparator" w:id="0">
    <w:p w14:paraId="19E8DE92" w14:textId="77777777" w:rsidR="0014331E" w:rsidRDefault="0014331E" w:rsidP="0085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usanne-Regular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Lausanne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 Umlaut">
    <w:altName w:val="Cambria Math"/>
    <w:panose1 w:val="02000503000000000000"/>
    <w:charset w:val="00"/>
    <w:family w:val="modern"/>
    <w:notTrueType/>
    <w:pitch w:val="variable"/>
    <w:sig w:usb0="8000008F" w:usb1="4000006A" w:usb2="00000000" w:usb3="00000000" w:csb0="00000001" w:csb1="00000000"/>
  </w:font>
  <w:font w:name="Lausanne 250">
    <w:altName w:val="Source Sans Pro"/>
    <w:panose1 w:val="02000503040000020004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EDB51" w14:textId="77777777" w:rsidR="0014331E" w:rsidRDefault="0014331E" w:rsidP="00854D64">
      <w:r>
        <w:separator/>
      </w:r>
    </w:p>
  </w:footnote>
  <w:footnote w:type="continuationSeparator" w:id="0">
    <w:p w14:paraId="674B3AAE" w14:textId="77777777" w:rsidR="0014331E" w:rsidRDefault="0014331E" w:rsidP="00854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12033388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5C277C8" w14:textId="77777777" w:rsidR="001A4E7B" w:rsidRDefault="001A4E7B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079E2B6" w14:textId="77777777" w:rsidR="001A4E7B" w:rsidRDefault="001A4E7B" w:rsidP="0034187F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Lausanne_Umlaut" w:hAnsi="Lausanne_Umlaut"/>
        <w:sz w:val="52"/>
        <w:szCs w:val="52"/>
      </w:rPr>
      <w:id w:val="57517824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752B905" w14:textId="77777777" w:rsidR="001A4E7B" w:rsidRPr="00F503A1" w:rsidRDefault="001A4E7B" w:rsidP="007F4167">
        <w:pPr>
          <w:pStyle w:val="Kopfzeile"/>
          <w:framePr w:wrap="none" w:vAnchor="text" w:hAnchor="page" w:x="297" w:y="-536"/>
          <w:rPr>
            <w:rStyle w:val="Seitenzahl"/>
            <w:rFonts w:ascii="Lausanne_Umlaut" w:hAnsi="Lausanne_Umlaut"/>
            <w:sz w:val="52"/>
            <w:szCs w:val="52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1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4B90D34D" w14:textId="77777777" w:rsidR="001A4E7B" w:rsidRDefault="00543AB5" w:rsidP="0034187F">
    <w:pPr>
      <w:pStyle w:val="Kopfzeile"/>
      <w:ind w:firstLine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876EC5" wp14:editId="17B1591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7C00" w14:textId="77777777" w:rsidR="001A4E7B" w:rsidRDefault="007F4167" w:rsidP="001A4E7B">
    <w:pPr>
      <w:pStyle w:val="Kopfzeile"/>
      <w:ind w:firstLine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3221F" wp14:editId="3830A82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KW_Pressemitteilung_o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106853612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8A6C6BC" w14:textId="77777777" w:rsidR="0034187F" w:rsidRDefault="0034187F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122DACF" w14:textId="77777777" w:rsidR="0034187F" w:rsidRDefault="0034187F" w:rsidP="0034187F">
    <w:pPr>
      <w:pStyle w:val="Kopfzeile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52"/>
        <w:szCs w:val="52"/>
      </w:rPr>
      <w:id w:val="1099144866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4A94450" w14:textId="77777777" w:rsidR="0034187F" w:rsidRPr="0034187F" w:rsidRDefault="0034187F" w:rsidP="0034187F">
        <w:pPr>
          <w:pStyle w:val="Kopfzeile"/>
          <w:framePr w:wrap="none" w:vAnchor="text" w:hAnchor="page" w:x="242" w:y="-447"/>
          <w:rPr>
            <w:rStyle w:val="Seitenzahl"/>
            <w:sz w:val="52"/>
            <w:szCs w:val="52"/>
          </w:rPr>
        </w:pPr>
        <w:r w:rsidRPr="0034187F">
          <w:rPr>
            <w:rStyle w:val="Seitenzahl"/>
            <w:sz w:val="52"/>
            <w:szCs w:val="52"/>
          </w:rPr>
          <w:fldChar w:fldCharType="begin"/>
        </w:r>
        <w:r w:rsidRPr="0034187F">
          <w:rPr>
            <w:rStyle w:val="Seitenzahl"/>
            <w:sz w:val="52"/>
            <w:szCs w:val="52"/>
          </w:rPr>
          <w:instrText xml:space="preserve"> PAGE </w:instrText>
        </w:r>
        <w:r w:rsidRPr="0034187F">
          <w:rPr>
            <w:rStyle w:val="Seitenzahl"/>
            <w:sz w:val="52"/>
            <w:szCs w:val="52"/>
          </w:rPr>
          <w:fldChar w:fldCharType="separate"/>
        </w:r>
        <w:r w:rsidRPr="0034187F">
          <w:rPr>
            <w:rStyle w:val="Seitenzahl"/>
            <w:noProof/>
            <w:sz w:val="52"/>
            <w:szCs w:val="52"/>
          </w:rPr>
          <w:t>1</w:t>
        </w:r>
        <w:r w:rsidRPr="0034187F">
          <w:rPr>
            <w:rStyle w:val="Seitenzahl"/>
            <w:sz w:val="52"/>
            <w:szCs w:val="52"/>
          </w:rPr>
          <w:fldChar w:fldCharType="end"/>
        </w:r>
      </w:p>
    </w:sdtContent>
  </w:sdt>
  <w:p w14:paraId="3CAE73C0" w14:textId="77777777" w:rsidR="0034187F" w:rsidRDefault="0034187F" w:rsidP="0034187F">
    <w:pPr>
      <w:pStyle w:val="Kopfzeile"/>
      <w:ind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75707" w14:textId="77777777" w:rsidR="001A4E7B" w:rsidRDefault="001A4E7B" w:rsidP="007606B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5FBDC"/>
    <w:multiLevelType w:val="hybridMultilevel"/>
    <w:tmpl w:val="D4195C0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5C0"/>
    <w:rsid w:val="000373D1"/>
    <w:rsid w:val="00052B26"/>
    <w:rsid w:val="00065673"/>
    <w:rsid w:val="00067146"/>
    <w:rsid w:val="000671BD"/>
    <w:rsid w:val="00086085"/>
    <w:rsid w:val="000878C2"/>
    <w:rsid w:val="000B6261"/>
    <w:rsid w:val="000D5817"/>
    <w:rsid w:val="00106640"/>
    <w:rsid w:val="00130192"/>
    <w:rsid w:val="0014331E"/>
    <w:rsid w:val="00146E6D"/>
    <w:rsid w:val="00146FBC"/>
    <w:rsid w:val="001725D8"/>
    <w:rsid w:val="00180722"/>
    <w:rsid w:val="001A4E7B"/>
    <w:rsid w:val="001D3174"/>
    <w:rsid w:val="001E44D2"/>
    <w:rsid w:val="00206893"/>
    <w:rsid w:val="00206CD2"/>
    <w:rsid w:val="00250869"/>
    <w:rsid w:val="00267F0C"/>
    <w:rsid w:val="00271B2A"/>
    <w:rsid w:val="00276C4E"/>
    <w:rsid w:val="00287642"/>
    <w:rsid w:val="002D445E"/>
    <w:rsid w:val="003104B7"/>
    <w:rsid w:val="003110E3"/>
    <w:rsid w:val="00332966"/>
    <w:rsid w:val="0034187F"/>
    <w:rsid w:val="00352C19"/>
    <w:rsid w:val="003965D9"/>
    <w:rsid w:val="003B0D81"/>
    <w:rsid w:val="003E519B"/>
    <w:rsid w:val="00400239"/>
    <w:rsid w:val="004114C3"/>
    <w:rsid w:val="00435CB4"/>
    <w:rsid w:val="00442E87"/>
    <w:rsid w:val="00453CFE"/>
    <w:rsid w:val="00472A7F"/>
    <w:rsid w:val="00497B90"/>
    <w:rsid w:val="004A3327"/>
    <w:rsid w:val="004A54DA"/>
    <w:rsid w:val="004A6B7E"/>
    <w:rsid w:val="004B057D"/>
    <w:rsid w:val="004D2FFD"/>
    <w:rsid w:val="004D78F5"/>
    <w:rsid w:val="004E04DB"/>
    <w:rsid w:val="004E3421"/>
    <w:rsid w:val="004E38AE"/>
    <w:rsid w:val="004F4FF2"/>
    <w:rsid w:val="004F5F8A"/>
    <w:rsid w:val="00511470"/>
    <w:rsid w:val="00543AB5"/>
    <w:rsid w:val="005554C4"/>
    <w:rsid w:val="00591A8B"/>
    <w:rsid w:val="005A6A97"/>
    <w:rsid w:val="005A6D72"/>
    <w:rsid w:val="005C1260"/>
    <w:rsid w:val="005E7581"/>
    <w:rsid w:val="005F1E0C"/>
    <w:rsid w:val="00601961"/>
    <w:rsid w:val="00601AAE"/>
    <w:rsid w:val="006036E2"/>
    <w:rsid w:val="006075B4"/>
    <w:rsid w:val="00612940"/>
    <w:rsid w:val="006212E8"/>
    <w:rsid w:val="00627E7B"/>
    <w:rsid w:val="00642595"/>
    <w:rsid w:val="0068342D"/>
    <w:rsid w:val="00696F5A"/>
    <w:rsid w:val="006A0D0D"/>
    <w:rsid w:val="006E30FE"/>
    <w:rsid w:val="00721283"/>
    <w:rsid w:val="007460AB"/>
    <w:rsid w:val="007606BC"/>
    <w:rsid w:val="007E5BDF"/>
    <w:rsid w:val="007F4167"/>
    <w:rsid w:val="00820858"/>
    <w:rsid w:val="00842043"/>
    <w:rsid w:val="00846170"/>
    <w:rsid w:val="00854D64"/>
    <w:rsid w:val="00881C25"/>
    <w:rsid w:val="0089387B"/>
    <w:rsid w:val="008B0C63"/>
    <w:rsid w:val="008E279D"/>
    <w:rsid w:val="008E4B6D"/>
    <w:rsid w:val="008F2B75"/>
    <w:rsid w:val="00924E41"/>
    <w:rsid w:val="00926ADB"/>
    <w:rsid w:val="00977BA7"/>
    <w:rsid w:val="009D1577"/>
    <w:rsid w:val="00A07940"/>
    <w:rsid w:val="00A142F6"/>
    <w:rsid w:val="00A30BBE"/>
    <w:rsid w:val="00AD0F4F"/>
    <w:rsid w:val="00AD21D7"/>
    <w:rsid w:val="00AD5F40"/>
    <w:rsid w:val="00B16872"/>
    <w:rsid w:val="00B3193C"/>
    <w:rsid w:val="00B5215B"/>
    <w:rsid w:val="00B70297"/>
    <w:rsid w:val="00B91B9D"/>
    <w:rsid w:val="00B977B4"/>
    <w:rsid w:val="00BF31A7"/>
    <w:rsid w:val="00BF4C6B"/>
    <w:rsid w:val="00C06CAF"/>
    <w:rsid w:val="00C12AF0"/>
    <w:rsid w:val="00C2656B"/>
    <w:rsid w:val="00C34DD5"/>
    <w:rsid w:val="00CA0AEB"/>
    <w:rsid w:val="00D43D1D"/>
    <w:rsid w:val="00D9350F"/>
    <w:rsid w:val="00DF045D"/>
    <w:rsid w:val="00E03231"/>
    <w:rsid w:val="00E75B49"/>
    <w:rsid w:val="00E77C8A"/>
    <w:rsid w:val="00E83577"/>
    <w:rsid w:val="00E92FF1"/>
    <w:rsid w:val="00EA1D7F"/>
    <w:rsid w:val="00ED5B00"/>
    <w:rsid w:val="00EF6914"/>
    <w:rsid w:val="00F360E0"/>
    <w:rsid w:val="00F4452F"/>
    <w:rsid w:val="00F45672"/>
    <w:rsid w:val="00F45FA3"/>
    <w:rsid w:val="00F503A1"/>
    <w:rsid w:val="00F609AD"/>
    <w:rsid w:val="00F61CEB"/>
    <w:rsid w:val="00F8477E"/>
    <w:rsid w:val="00FB0F03"/>
    <w:rsid w:val="00FD25C0"/>
    <w:rsid w:val="00FD4B36"/>
    <w:rsid w:val="00FD5511"/>
    <w:rsid w:val="00FD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374119B0"/>
  <w15:chartTrackingRefBased/>
  <w15:docId w15:val="{B8A0A2B8-D75E-EE44-A827-8D8BDCBA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10E3"/>
  </w:style>
  <w:style w:type="paragraph" w:styleId="berschrift3">
    <w:name w:val="heading 3"/>
    <w:basedOn w:val="Standard"/>
    <w:link w:val="berschrift3Zchn"/>
    <w:uiPriority w:val="9"/>
    <w:qFormat/>
    <w:rsid w:val="00601AA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uiPriority w:val="99"/>
    <w:rsid w:val="00FD25C0"/>
    <w:pPr>
      <w:autoSpaceDE w:val="0"/>
      <w:autoSpaceDN w:val="0"/>
      <w:adjustRightInd w:val="0"/>
      <w:spacing w:line="300" w:lineRule="atLeast"/>
      <w:textAlignment w:val="center"/>
    </w:pPr>
    <w:rPr>
      <w:rFonts w:ascii="Lausanne-Regular" w:hAnsi="Lausanne-Regular" w:cs="Lausanne-Regular"/>
      <w:color w:val="000000"/>
      <w:spacing w:val="2"/>
    </w:rPr>
  </w:style>
  <w:style w:type="paragraph" w:styleId="Kopfzeile">
    <w:name w:val="header"/>
    <w:basedOn w:val="Standard"/>
    <w:link w:val="Kopf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4D64"/>
  </w:style>
  <w:style w:type="paragraph" w:styleId="Fuzeile">
    <w:name w:val="footer"/>
    <w:basedOn w:val="Standard"/>
    <w:link w:val="Fu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4D64"/>
  </w:style>
  <w:style w:type="character" w:styleId="Seitenzahl">
    <w:name w:val="page number"/>
    <w:basedOn w:val="Absatz-Standardschriftart"/>
    <w:uiPriority w:val="99"/>
    <w:semiHidden/>
    <w:unhideWhenUsed/>
    <w:rsid w:val="0034187F"/>
  </w:style>
  <w:style w:type="paragraph" w:customStyle="1" w:styleId="KeinAbsatzformat">
    <w:name w:val="[Kein Absatzformat]"/>
    <w:rsid w:val="008E4B6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KWLinksbndig">
    <w:name w:val="EKW_Linksbündig"/>
    <w:basedOn w:val="KeinAbsatzformat"/>
    <w:uiPriority w:val="99"/>
    <w:rsid w:val="003110E3"/>
    <w:pPr>
      <w:spacing w:line="480" w:lineRule="atLeast"/>
    </w:pPr>
    <w:rPr>
      <w:rFonts w:ascii="Lausanne-Regular" w:hAnsi="Lausanne-Regular" w:cs="Lausanne-Regular"/>
      <w:spacing w:val="-5"/>
      <w:sz w:val="52"/>
      <w:szCs w:val="52"/>
    </w:rPr>
  </w:style>
  <w:style w:type="paragraph" w:customStyle="1" w:styleId="EKWBetreffzeile">
    <w:name w:val="EKW_Betreffzeile"/>
    <w:basedOn w:val="Standard"/>
    <w:qFormat/>
    <w:rsid w:val="004A6B7E"/>
    <w:rPr>
      <w:rFonts w:ascii="Lausanne" w:hAnsi="Lausanne"/>
      <w:sz w:val="16"/>
      <w:szCs w:val="16"/>
    </w:rPr>
  </w:style>
  <w:style w:type="paragraph" w:customStyle="1" w:styleId="EKWHeadline">
    <w:name w:val="EKW_Headline"/>
    <w:basedOn w:val="Flietext"/>
    <w:qFormat/>
    <w:rsid w:val="00442E87"/>
    <w:rPr>
      <w:rFonts w:ascii="Lausanne_Umlaut" w:hAnsi="Lausanne_Umlaut"/>
      <w:caps/>
    </w:rPr>
  </w:style>
  <w:style w:type="paragraph" w:customStyle="1" w:styleId="EKWFlietext">
    <w:name w:val="EKW_Fließtext"/>
    <w:basedOn w:val="Standard"/>
    <w:qFormat/>
    <w:rsid w:val="004A6B7E"/>
    <w:pPr>
      <w:spacing w:line="300" w:lineRule="atLeast"/>
    </w:pPr>
    <w:rPr>
      <w:rFonts w:ascii="Lausanne" w:hAnsi="Lausanne"/>
    </w:rPr>
  </w:style>
  <w:style w:type="paragraph" w:customStyle="1" w:styleId="EKWRubrikengro">
    <w:name w:val="EKW_Rubriken groß"/>
    <w:basedOn w:val="EKWLinksbndig"/>
    <w:qFormat/>
    <w:rsid w:val="00B70297"/>
    <w:pPr>
      <w:spacing w:line="460" w:lineRule="atLeast"/>
    </w:pPr>
    <w:rPr>
      <w:rFonts w:ascii="Lausanne_Umlaut" w:hAnsi="Lausanne_Umlaut"/>
      <w:caps/>
    </w:rPr>
  </w:style>
  <w:style w:type="paragraph" w:customStyle="1" w:styleId="Formatvorlage1">
    <w:name w:val="Formatvorlage1"/>
    <w:basedOn w:val="EKWRubrikengro"/>
    <w:qFormat/>
    <w:rsid w:val="00206CD2"/>
  </w:style>
  <w:style w:type="paragraph" w:customStyle="1" w:styleId="EKWRubrikenklein">
    <w:name w:val="EKW_Rubriken klein"/>
    <w:basedOn w:val="Flietext"/>
    <w:qFormat/>
    <w:rsid w:val="00206CD2"/>
    <w:pPr>
      <w:framePr w:hSpace="141" w:wrap="around" w:vAnchor="text" w:hAnchor="margin" w:xAlign="right" w:y="-3133"/>
    </w:pPr>
    <w:rPr>
      <w:rFonts w:ascii="Lausanne_Umlaut" w:hAnsi="Lausanne_Umlaut"/>
      <w:caps/>
      <w:spacing w:val="0"/>
      <w:sz w:val="20"/>
      <w:szCs w:val="20"/>
    </w:rPr>
  </w:style>
  <w:style w:type="paragraph" w:customStyle="1" w:styleId="EKWTabelle">
    <w:name w:val="EKW_Tabelle"/>
    <w:basedOn w:val="Flietext"/>
    <w:qFormat/>
    <w:rsid w:val="004A6B7E"/>
    <w:pPr>
      <w:framePr w:hSpace="141" w:wrap="around" w:vAnchor="text" w:hAnchor="margin" w:xAlign="right" w:y="-3133"/>
      <w:spacing w:line="240" w:lineRule="atLeast"/>
    </w:pPr>
    <w:rPr>
      <w:rFonts w:ascii="Lausanne" w:hAnsi="Lausanne"/>
      <w:spacing w:val="0"/>
      <w:sz w:val="20"/>
      <w:szCs w:val="20"/>
    </w:rPr>
  </w:style>
  <w:style w:type="paragraph" w:customStyle="1" w:styleId="EKWAbstandTabelle">
    <w:name w:val="EKW_Abstand_Tabelle"/>
    <w:basedOn w:val="Flietext"/>
    <w:qFormat/>
    <w:rsid w:val="004A6B7E"/>
    <w:pPr>
      <w:framePr w:hSpace="141" w:wrap="around" w:vAnchor="text" w:hAnchor="margin" w:xAlign="right" w:y="-58"/>
      <w:spacing w:line="120" w:lineRule="exact"/>
    </w:pPr>
    <w:rPr>
      <w:rFonts w:ascii="Lausanne" w:hAnsi="Lausanne"/>
      <w:color w:val="FFFFFF" w:themeColor="background1"/>
      <w:spacing w:val="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BB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BBE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AD21D7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styleId="Hyperlink">
    <w:name w:val="Hyperlink"/>
    <w:basedOn w:val="Absatz-Standardschriftart"/>
    <w:uiPriority w:val="99"/>
    <w:unhideWhenUsed/>
    <w:rsid w:val="000B626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B6261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0B6261"/>
    <w:rPr>
      <w:b/>
      <w:bCs/>
    </w:rPr>
  </w:style>
  <w:style w:type="character" w:customStyle="1" w:styleId="lrzxr">
    <w:name w:val="lrzxr"/>
    <w:basedOn w:val="Absatz-Standardschriftart"/>
    <w:rsid w:val="000B6261"/>
  </w:style>
  <w:style w:type="character" w:customStyle="1" w:styleId="st">
    <w:name w:val="st"/>
    <w:basedOn w:val="Absatz-Standardschriftart"/>
    <w:rsid w:val="00267F0C"/>
  </w:style>
  <w:style w:type="character" w:styleId="Hervorhebung">
    <w:name w:val="Emphasis"/>
    <w:basedOn w:val="Absatz-Standardschriftart"/>
    <w:uiPriority w:val="20"/>
    <w:qFormat/>
    <w:rsid w:val="00267F0C"/>
    <w:rPr>
      <w:i/>
      <w:iCs/>
    </w:rPr>
  </w:style>
  <w:style w:type="character" w:customStyle="1" w:styleId="oi732d6d">
    <w:name w:val="oi732d6d"/>
    <w:basedOn w:val="Absatz-Standardschriftart"/>
    <w:rsid w:val="009D1577"/>
  </w:style>
  <w:style w:type="character" w:styleId="Platzhaltertext">
    <w:name w:val="Placeholder Text"/>
    <w:basedOn w:val="Absatz-Standardschriftart"/>
    <w:uiPriority w:val="99"/>
    <w:semiHidden/>
    <w:rsid w:val="00F61CEB"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01AAE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601AAE"/>
    <w:rPr>
      <w:rFonts w:ascii="Times New Roman" w:eastAsia="Times New Roman" w:hAnsi="Times New Roman" w:cs="Times New Roman"/>
      <w:i/>
      <w:iCs/>
      <w:lang w:eastAsia="de-DE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601AAE"/>
    <w:rPr>
      <w:rFonts w:ascii="Times New Roman" w:eastAsia="Times New Roman" w:hAnsi="Times New Roman" w:cs="Times New Roman"/>
      <w:i/>
      <w:iCs/>
      <w:lang w:eastAsia="de-DE"/>
    </w:rPr>
  </w:style>
  <w:style w:type="character" w:customStyle="1" w:styleId="tribe-events-calendar-listevent-venue-title">
    <w:name w:val="tribe-events-calendar-list__event-venue-title"/>
    <w:basedOn w:val="Absatz-Standardschriftart"/>
    <w:rsid w:val="00601AAE"/>
  </w:style>
  <w:style w:type="character" w:customStyle="1" w:styleId="tribe-events-calendar-listevent-venue-address">
    <w:name w:val="tribe-events-calendar-list__event-venue-address"/>
    <w:basedOn w:val="Absatz-Standardschriftart"/>
    <w:rsid w:val="00601AAE"/>
  </w:style>
  <w:style w:type="paragraph" w:styleId="StandardWeb">
    <w:name w:val="Normal (Web)"/>
    <w:basedOn w:val="Standard"/>
    <w:uiPriority w:val="99"/>
    <w:unhideWhenUsed/>
    <w:rsid w:val="00BF4C6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caps">
    <w:name w:val="caps"/>
    <w:basedOn w:val="Absatz-Standardschriftart"/>
    <w:rsid w:val="007E5B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2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9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9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56A3DD-3464-0A46-AC33-058C0B511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533</Words>
  <Characters>2842</Characters>
  <Application>Microsoft Office Word</Application>
  <DocSecurity>0</DocSecurity>
  <Lines>58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design@nodesign.com</dc:creator>
  <cp:keywords/>
  <dc:description/>
  <cp:lastModifiedBy>Frey, Judith</cp:lastModifiedBy>
  <cp:revision>3</cp:revision>
  <cp:lastPrinted>2020-04-03T13:29:00Z</cp:lastPrinted>
  <dcterms:created xsi:type="dcterms:W3CDTF">2021-12-06T15:28:00Z</dcterms:created>
  <dcterms:modified xsi:type="dcterms:W3CDTF">2021-12-06T15:29:00Z</dcterms:modified>
</cp:coreProperties>
</file>