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7"/>
          <w:headerReference w:type="default" r:id="rId8"/>
          <w:headerReference w:type="first" r:id="rId9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6A53BDB4" w14:textId="77777777" w:rsidR="00C229EA" w:rsidRDefault="00C229EA" w:rsidP="004A6B7E">
      <w:pPr>
        <w:pStyle w:val="EKWBetreffzeile"/>
        <w:rPr>
          <w:rFonts w:ascii="Lausanne_Umlaut Umlaut" w:hAnsi="Lausanne_Umlaut Umlaut"/>
        </w:rPr>
      </w:pPr>
    </w:p>
    <w:p w14:paraId="35697B1D" w14:textId="77777777" w:rsidR="00C229EA" w:rsidRDefault="00C229EA" w:rsidP="004A6B7E">
      <w:pPr>
        <w:pStyle w:val="EKWBetreffzeile"/>
        <w:rPr>
          <w:rFonts w:ascii="Lausanne_Umlaut Umlaut" w:hAnsi="Lausanne_Umlaut Umlaut"/>
        </w:rPr>
      </w:pPr>
    </w:p>
    <w:p w14:paraId="7E98F07A" w14:textId="0C9F8EDE" w:rsidR="00FD5D6C" w:rsidRPr="00511470" w:rsidRDefault="00B75732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3</w:t>
      </w:r>
      <w:r w:rsidR="00D971E0">
        <w:rPr>
          <w:rFonts w:ascii="Lausanne_Umlaut Umlaut" w:hAnsi="Lausanne_Umlaut Umlaut"/>
        </w:rPr>
        <w:t>1</w:t>
      </w:r>
      <w:r w:rsidR="00155670">
        <w:rPr>
          <w:rFonts w:ascii="Lausanne_Umlaut Umlaut" w:hAnsi="Lausanne_Umlaut Umlaut"/>
        </w:rPr>
        <w:t>.0</w:t>
      </w:r>
      <w:r>
        <w:rPr>
          <w:rFonts w:ascii="Lausanne_Umlaut Umlaut" w:hAnsi="Lausanne_Umlaut Umlaut"/>
        </w:rPr>
        <w:t>8</w:t>
      </w:r>
      <w:r w:rsidR="00155670"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>202</w:t>
      </w:r>
      <w:r w:rsidR="00C229EA">
        <w:rPr>
          <w:rFonts w:ascii="Lausanne_Umlaut Umlaut" w:hAnsi="Lausanne_Umlaut Umlaut"/>
        </w:rPr>
        <w:t>1</w:t>
      </w:r>
      <w:r w:rsidR="00FD5D6C" w:rsidRPr="00511470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5ACB40AD" w14:textId="419235D8" w:rsidR="00155670" w:rsidRPr="00E01D05" w:rsidRDefault="00A65AC9" w:rsidP="00155670">
      <w:pPr>
        <w:pStyle w:val="EKWHeadline"/>
        <w:spacing w:line="276" w:lineRule="auto"/>
        <w:rPr>
          <w:rFonts w:ascii="Lausanne_Umlaut Umlaut" w:hAnsi="Lausanne_Umlaut Umlaut"/>
          <w:sz w:val="22"/>
          <w:szCs w:val="22"/>
        </w:rPr>
      </w:pPr>
      <w:bookmarkStart w:id="0" w:name="_Hlk39482732"/>
      <w:r>
        <w:rPr>
          <w:rFonts w:ascii="Lausanne_Umlaut Umlaut" w:hAnsi="Lausanne_Umlaut Umlaut"/>
          <w:sz w:val="22"/>
          <w:szCs w:val="22"/>
        </w:rPr>
        <w:t>Radtour</w:t>
      </w:r>
      <w:r w:rsidR="00D971E0">
        <w:rPr>
          <w:rFonts w:ascii="Lausanne_Umlaut Umlaut" w:hAnsi="Lausanne_Umlaut Umlaut"/>
          <w:sz w:val="22"/>
          <w:szCs w:val="22"/>
        </w:rPr>
        <w:t>en auf dem Emscherkunstweg im September</w:t>
      </w:r>
      <w:bookmarkEnd w:id="0"/>
    </w:p>
    <w:p w14:paraId="394B7C29" w14:textId="77777777" w:rsidR="00881C25" w:rsidRPr="00E01D05" w:rsidRDefault="00881C25" w:rsidP="00881C25">
      <w:pPr>
        <w:pStyle w:val="EKWHeadline"/>
        <w:rPr>
          <w:rFonts w:ascii="Lausanne 250" w:hAnsi="Lausanne 250"/>
          <w:sz w:val="22"/>
          <w:szCs w:val="22"/>
        </w:rPr>
      </w:pPr>
    </w:p>
    <w:p w14:paraId="35443CE6" w14:textId="5C620EF7" w:rsidR="008E6357" w:rsidRDefault="00D971E0" w:rsidP="001E52F4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Im September besteht für dieses Jahr die letzte Chance</w:t>
      </w:r>
      <w:r w:rsidR="00B75732">
        <w:rPr>
          <w:rFonts w:ascii="Lausanne 250" w:hAnsi="Lausanne 250"/>
          <w:sz w:val="22"/>
          <w:szCs w:val="22"/>
        </w:rPr>
        <w:t>,</w:t>
      </w:r>
      <w:r>
        <w:rPr>
          <w:rFonts w:ascii="Lausanne 250" w:hAnsi="Lausanne 250"/>
          <w:sz w:val="22"/>
          <w:szCs w:val="22"/>
        </w:rPr>
        <w:t xml:space="preserve"> an einer öffentlichen Radtour auf dem </w:t>
      </w:r>
      <w:proofErr w:type="spellStart"/>
      <w:r>
        <w:rPr>
          <w:rFonts w:ascii="Lausanne 250" w:hAnsi="Lausanne 250"/>
          <w:sz w:val="22"/>
          <w:szCs w:val="22"/>
        </w:rPr>
        <w:t>Emscherkunstweg</w:t>
      </w:r>
      <w:proofErr w:type="spellEnd"/>
      <w:r>
        <w:rPr>
          <w:rFonts w:ascii="Lausanne 250" w:hAnsi="Lausanne 250"/>
          <w:sz w:val="22"/>
          <w:szCs w:val="22"/>
        </w:rPr>
        <w:t xml:space="preserve"> teilzunehmen. </w:t>
      </w:r>
      <w:r w:rsidR="008E6357">
        <w:rPr>
          <w:rFonts w:ascii="Lausanne 250" w:hAnsi="Lausanne 250"/>
          <w:sz w:val="22"/>
          <w:szCs w:val="22"/>
        </w:rPr>
        <w:t xml:space="preserve">Die </w:t>
      </w:r>
      <w:r>
        <w:rPr>
          <w:rFonts w:ascii="Lausanne 250" w:hAnsi="Lausanne 250"/>
          <w:sz w:val="22"/>
          <w:szCs w:val="22"/>
        </w:rPr>
        <w:t xml:space="preserve">kostenfreien </w:t>
      </w:r>
      <w:r w:rsidR="008E6357">
        <w:rPr>
          <w:rFonts w:ascii="Lausanne 250" w:hAnsi="Lausanne 250"/>
          <w:sz w:val="22"/>
          <w:szCs w:val="22"/>
        </w:rPr>
        <w:t xml:space="preserve">Touren </w:t>
      </w:r>
      <w:r>
        <w:rPr>
          <w:rFonts w:ascii="Lausanne 250" w:hAnsi="Lausanne 250"/>
          <w:sz w:val="22"/>
          <w:szCs w:val="22"/>
        </w:rPr>
        <w:t xml:space="preserve">finden </w:t>
      </w:r>
      <w:r w:rsidR="001E52F4">
        <w:rPr>
          <w:rFonts w:ascii="Lausanne 250" w:hAnsi="Lausanne 250"/>
          <w:sz w:val="22"/>
          <w:szCs w:val="22"/>
        </w:rPr>
        <w:t>jeden Sonntag</w:t>
      </w:r>
      <w:r>
        <w:rPr>
          <w:rFonts w:ascii="Lausanne 250" w:hAnsi="Lausanne 250"/>
          <w:sz w:val="22"/>
          <w:szCs w:val="22"/>
        </w:rPr>
        <w:t xml:space="preserve"> von 14 bis 17 Uhr statt. Veranstalterin ist die </w:t>
      </w:r>
      <w:proofErr w:type="spellStart"/>
      <w:r w:rsidR="008E6357">
        <w:rPr>
          <w:rFonts w:ascii="Lausanne 250" w:hAnsi="Lausanne 250"/>
          <w:sz w:val="22"/>
          <w:szCs w:val="22"/>
        </w:rPr>
        <w:t>Emschergenossenschaft</w:t>
      </w:r>
      <w:proofErr w:type="spellEnd"/>
      <w:r>
        <w:rPr>
          <w:rFonts w:ascii="Lausanne 250" w:hAnsi="Lausanne 250"/>
          <w:sz w:val="22"/>
          <w:szCs w:val="22"/>
        </w:rPr>
        <w:t xml:space="preserve">, </w:t>
      </w:r>
      <w:r w:rsidR="008E6357">
        <w:rPr>
          <w:rFonts w:ascii="Lausanne 250" w:hAnsi="Lausanne 250"/>
          <w:sz w:val="22"/>
          <w:szCs w:val="22"/>
        </w:rPr>
        <w:t>Urbane Künste Ruhr konzipiert</w:t>
      </w:r>
      <w:r>
        <w:rPr>
          <w:rFonts w:ascii="Lausanne 250" w:hAnsi="Lausanne 250"/>
          <w:sz w:val="22"/>
          <w:szCs w:val="22"/>
        </w:rPr>
        <w:t xml:space="preserve"> das Vermittlungsangebot inhaltlich.</w:t>
      </w:r>
    </w:p>
    <w:p w14:paraId="76AA8EF3" w14:textId="77777777" w:rsidR="008E6357" w:rsidRDefault="008E6357" w:rsidP="001E52F4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790A95CD" w14:textId="13BE2978" w:rsidR="0068020E" w:rsidRDefault="00B7649E" w:rsidP="00B75732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Die vier Touren im September – 5.9., 12.9., 19.9. und 26.9. – verlaufen j</w:t>
      </w:r>
      <w:r w:rsidR="001E52F4">
        <w:rPr>
          <w:rFonts w:ascii="Lausanne 250" w:hAnsi="Lausanne 250"/>
          <w:sz w:val="22"/>
          <w:szCs w:val="22"/>
        </w:rPr>
        <w:t>e</w:t>
      </w:r>
      <w:r>
        <w:rPr>
          <w:rFonts w:ascii="Lausanne 250" w:hAnsi="Lausanne 250"/>
          <w:sz w:val="22"/>
          <w:szCs w:val="22"/>
        </w:rPr>
        <w:t xml:space="preserve">weils auf unterschiedlichen Routen, so dass fast alle Kunstwerke des </w:t>
      </w:r>
      <w:proofErr w:type="spellStart"/>
      <w:r>
        <w:rPr>
          <w:rFonts w:ascii="Lausanne 250" w:hAnsi="Lausanne 250"/>
          <w:sz w:val="22"/>
          <w:szCs w:val="22"/>
        </w:rPr>
        <w:t>Emscherkunstwegs</w:t>
      </w:r>
      <w:proofErr w:type="spellEnd"/>
      <w:r>
        <w:rPr>
          <w:rFonts w:ascii="Lausanne 250" w:hAnsi="Lausanne 250"/>
          <w:sz w:val="22"/>
          <w:szCs w:val="22"/>
        </w:rPr>
        <w:t xml:space="preserve"> noch einmal angefahren </w:t>
      </w:r>
      <w:r w:rsidR="001E52F4">
        <w:rPr>
          <w:rFonts w:ascii="Lausanne 250" w:hAnsi="Lausanne 250"/>
          <w:sz w:val="22"/>
          <w:szCs w:val="22"/>
        </w:rPr>
        <w:t>werden. Dabei leiten die Guides nicht nur die Radtour, sondern regen auch die dialogische Werkbetrachtung an, so dass ein möglichst lebendiger Austausch entsteht. Das Angebot ist entsprechend</w:t>
      </w:r>
      <w:r>
        <w:rPr>
          <w:rFonts w:ascii="Lausanne 250" w:hAnsi="Lausanne 250"/>
          <w:sz w:val="22"/>
          <w:szCs w:val="22"/>
        </w:rPr>
        <w:t xml:space="preserve"> für alle geeignet</w:t>
      </w:r>
      <w:r w:rsidR="001E52F4">
        <w:rPr>
          <w:rFonts w:ascii="Lausanne 250" w:hAnsi="Lausanne 250"/>
          <w:sz w:val="22"/>
          <w:szCs w:val="22"/>
        </w:rPr>
        <w:t xml:space="preserve">: </w:t>
      </w:r>
      <w:r>
        <w:rPr>
          <w:rFonts w:ascii="Lausanne 250" w:hAnsi="Lausanne 250"/>
          <w:sz w:val="22"/>
          <w:szCs w:val="22"/>
        </w:rPr>
        <w:t>man muss keine Kunstexpertin sein oder extra sportlich</w:t>
      </w:r>
      <w:r w:rsidR="001E52F4">
        <w:rPr>
          <w:rFonts w:ascii="Lausanne 250" w:hAnsi="Lausanne 250"/>
          <w:sz w:val="22"/>
          <w:szCs w:val="22"/>
        </w:rPr>
        <w:t>. D</w:t>
      </w:r>
      <w:r>
        <w:rPr>
          <w:rFonts w:ascii="Lausanne 250" w:hAnsi="Lausanne 250"/>
          <w:sz w:val="22"/>
          <w:szCs w:val="22"/>
        </w:rPr>
        <w:t xml:space="preserve">ie Radtouren verlaufen bei einer </w:t>
      </w:r>
      <w:r w:rsidR="001E52F4">
        <w:rPr>
          <w:rFonts w:ascii="Lausanne 250" w:hAnsi="Lausanne 250"/>
          <w:sz w:val="22"/>
          <w:szCs w:val="22"/>
        </w:rPr>
        <w:t xml:space="preserve">moderaten </w:t>
      </w:r>
      <w:r>
        <w:rPr>
          <w:rFonts w:ascii="Lausanne 250" w:hAnsi="Lausanne 250"/>
          <w:sz w:val="22"/>
          <w:szCs w:val="22"/>
        </w:rPr>
        <w:t>Durchschnittsgeschwindigkeit auf</w:t>
      </w:r>
      <w:r w:rsidR="001E52F4">
        <w:rPr>
          <w:rFonts w:ascii="Lausanne 250" w:hAnsi="Lausanne 250"/>
          <w:sz w:val="22"/>
          <w:szCs w:val="22"/>
        </w:rPr>
        <w:t xml:space="preserve"> einer</w:t>
      </w:r>
      <w:r>
        <w:rPr>
          <w:rFonts w:ascii="Lausanne 250" w:hAnsi="Lausanne 250"/>
          <w:sz w:val="22"/>
          <w:szCs w:val="22"/>
        </w:rPr>
        <w:t xml:space="preserve"> meist ebene</w:t>
      </w:r>
      <w:r w:rsidR="001E52F4">
        <w:rPr>
          <w:rFonts w:ascii="Lausanne 250" w:hAnsi="Lausanne 250"/>
          <w:sz w:val="22"/>
          <w:szCs w:val="22"/>
        </w:rPr>
        <w:t>n</w:t>
      </w:r>
      <w:r>
        <w:rPr>
          <w:rFonts w:ascii="Lausanne 250" w:hAnsi="Lausanne 250"/>
          <w:sz w:val="22"/>
          <w:szCs w:val="22"/>
        </w:rPr>
        <w:t xml:space="preserve"> Strecke </w:t>
      </w:r>
      <w:r w:rsidR="001E52F4">
        <w:rPr>
          <w:rFonts w:ascii="Lausanne 250" w:hAnsi="Lausanne 250"/>
          <w:sz w:val="22"/>
          <w:szCs w:val="22"/>
        </w:rPr>
        <w:t>von</w:t>
      </w:r>
      <w:r>
        <w:rPr>
          <w:rFonts w:ascii="Lausanne 250" w:hAnsi="Lausanne 250"/>
          <w:sz w:val="22"/>
          <w:szCs w:val="22"/>
        </w:rPr>
        <w:t xml:space="preserve"> insgesamt ungefähr 20 Kilometern Länge.</w:t>
      </w:r>
      <w:r w:rsidR="001E52F4">
        <w:rPr>
          <w:rFonts w:ascii="Lausanne 250" w:hAnsi="Lausanne 250"/>
          <w:sz w:val="22"/>
          <w:szCs w:val="22"/>
        </w:rPr>
        <w:t xml:space="preserve"> Aufgrund der begrenzten Teilnehmerzahl ist eine </w:t>
      </w:r>
      <w:r w:rsidR="00F52F52" w:rsidRPr="00E01D05">
        <w:rPr>
          <w:rFonts w:ascii="Lausanne 250" w:hAnsi="Lausanne 250"/>
          <w:sz w:val="22"/>
          <w:szCs w:val="22"/>
        </w:rPr>
        <w:t xml:space="preserve">Anmeldung </w:t>
      </w:r>
      <w:r w:rsidR="001E4CF0">
        <w:rPr>
          <w:rFonts w:ascii="Lausanne 250" w:hAnsi="Lausanne 250"/>
          <w:sz w:val="22"/>
          <w:szCs w:val="22"/>
        </w:rPr>
        <w:t xml:space="preserve">bis Donnerstag vor dem Termin </w:t>
      </w:r>
      <w:r w:rsidR="00E01D05" w:rsidRPr="00E01D05">
        <w:rPr>
          <w:rFonts w:ascii="Lausanne 250" w:hAnsi="Lausanne 250"/>
          <w:sz w:val="22"/>
          <w:szCs w:val="22"/>
        </w:rPr>
        <w:t xml:space="preserve">über </w:t>
      </w:r>
      <w:r w:rsidR="001E52F4">
        <w:rPr>
          <w:rFonts w:ascii="Lausanne 250" w:hAnsi="Lausanne 250"/>
          <w:sz w:val="22"/>
          <w:szCs w:val="22"/>
        </w:rPr>
        <w:t>den Kalender der Website</w:t>
      </w:r>
      <w:r w:rsidR="00B75732">
        <w:rPr>
          <w:rFonts w:ascii="Lausanne 250" w:hAnsi="Lausanne 250"/>
          <w:sz w:val="22"/>
          <w:szCs w:val="22"/>
        </w:rPr>
        <w:t xml:space="preserve"> </w:t>
      </w:r>
      <w:hyperlink r:id="rId10" w:history="1">
        <w:r w:rsidR="00B75732" w:rsidRPr="00B75732">
          <w:rPr>
            <w:rStyle w:val="Hyperlink"/>
            <w:rFonts w:ascii="Lausanne 250" w:hAnsi="Lausanne 250"/>
            <w:color w:val="auto"/>
            <w:sz w:val="22"/>
            <w:szCs w:val="22"/>
          </w:rPr>
          <w:t>https://emscherkunstweg.de/</w:t>
        </w:r>
      </w:hyperlink>
      <w:r w:rsidR="00B75732">
        <w:rPr>
          <w:rFonts w:ascii="Lausanne 250" w:hAnsi="Lausanne 250"/>
          <w:sz w:val="22"/>
          <w:szCs w:val="22"/>
        </w:rPr>
        <w:t xml:space="preserve"> </w:t>
      </w:r>
      <w:r w:rsidR="00F52F52" w:rsidRPr="00E01D05">
        <w:rPr>
          <w:rFonts w:ascii="Lausanne 250" w:hAnsi="Lausanne 250"/>
          <w:sz w:val="22"/>
          <w:szCs w:val="22"/>
        </w:rPr>
        <w:t xml:space="preserve">erforderlich. </w:t>
      </w:r>
    </w:p>
    <w:p w14:paraId="1612520F" w14:textId="57E2BDD3" w:rsidR="00B75732" w:rsidRDefault="00B75732" w:rsidP="001E52F4">
      <w:pPr>
        <w:spacing w:line="276" w:lineRule="auto"/>
        <w:rPr>
          <w:rFonts w:ascii="Lausanne 250" w:hAnsi="Lausanne 250"/>
          <w:sz w:val="22"/>
          <w:szCs w:val="22"/>
        </w:rPr>
      </w:pPr>
    </w:p>
    <w:p w14:paraId="501F710B" w14:textId="58091147" w:rsidR="00B75732" w:rsidRDefault="00B75732">
      <w:pPr>
        <w:rPr>
          <w:rFonts w:ascii="Lausanne 250" w:hAnsi="Lausanne 250"/>
          <w:sz w:val="22"/>
          <w:szCs w:val="22"/>
        </w:rPr>
      </w:pPr>
    </w:p>
    <w:p w14:paraId="212ED358" w14:textId="77777777" w:rsidR="00351286" w:rsidRPr="00E01D05" w:rsidRDefault="00351286" w:rsidP="00351286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ALLGEMEINE HINWEISE ZU DEN RADTOUREN</w:t>
      </w:r>
      <w:r>
        <w:rPr>
          <w:rFonts w:ascii="Lausanne 250" w:hAnsi="Lausanne 250"/>
          <w:sz w:val="22"/>
          <w:szCs w:val="22"/>
        </w:rPr>
        <w:br/>
      </w:r>
      <w:r>
        <w:rPr>
          <w:rFonts w:ascii="Lausanne 250" w:hAnsi="Lausanne 250"/>
          <w:sz w:val="22"/>
          <w:szCs w:val="22"/>
        </w:rPr>
        <w:br/>
        <w:t xml:space="preserve">Für die Teilnahme an den </w:t>
      </w:r>
      <w:r w:rsidRPr="00E01D05">
        <w:rPr>
          <w:rFonts w:ascii="Lausanne 250" w:hAnsi="Lausanne 250"/>
          <w:sz w:val="22"/>
          <w:szCs w:val="22"/>
        </w:rPr>
        <w:t>kostenfreie</w:t>
      </w:r>
      <w:r>
        <w:rPr>
          <w:rFonts w:ascii="Lausanne 250" w:hAnsi="Lausanne 250"/>
          <w:sz w:val="22"/>
          <w:szCs w:val="22"/>
        </w:rPr>
        <w:t>n</w:t>
      </w:r>
      <w:r w:rsidRPr="00E01D05">
        <w:rPr>
          <w:rFonts w:ascii="Lausanne 250" w:hAnsi="Lausanne 250"/>
          <w:sz w:val="22"/>
          <w:szCs w:val="22"/>
        </w:rPr>
        <w:t xml:space="preserve"> </w:t>
      </w:r>
      <w:r>
        <w:rPr>
          <w:rFonts w:ascii="Lausanne 250" w:hAnsi="Lausanne 250"/>
          <w:sz w:val="22"/>
          <w:szCs w:val="22"/>
        </w:rPr>
        <w:t xml:space="preserve">öffentlichen </w:t>
      </w:r>
      <w:r w:rsidRPr="00E01D05">
        <w:rPr>
          <w:rFonts w:ascii="Lausanne 250" w:hAnsi="Lausanne 250"/>
          <w:sz w:val="22"/>
          <w:szCs w:val="22"/>
        </w:rPr>
        <w:t>Radtouren</w:t>
      </w:r>
      <w:r>
        <w:rPr>
          <w:rFonts w:ascii="Lausanne 250" w:hAnsi="Lausanne 250"/>
          <w:sz w:val="22"/>
          <w:szCs w:val="22"/>
        </w:rPr>
        <w:t xml:space="preserve"> ist e</w:t>
      </w:r>
      <w:r w:rsidRPr="00E01D05">
        <w:rPr>
          <w:rFonts w:ascii="Lausanne 250" w:hAnsi="Lausanne 250"/>
          <w:sz w:val="22"/>
          <w:szCs w:val="22"/>
        </w:rPr>
        <w:t xml:space="preserve">in eigenes Fahrrad Voraussetzung. Elektrofahrräder sind zulässig, müssen aber der Gruppengeschwindigkeit angepasst werden. Für Rennräder sind die Strecken eher ungeeignet. Die etwa 22 km langen Touren </w:t>
      </w:r>
      <w:r>
        <w:rPr>
          <w:rFonts w:ascii="Lausanne 250" w:hAnsi="Lausanne 250"/>
          <w:sz w:val="22"/>
          <w:szCs w:val="22"/>
        </w:rPr>
        <w:t>verlaufen</w:t>
      </w:r>
      <w:r w:rsidRPr="00E01D05">
        <w:rPr>
          <w:rFonts w:ascii="Lausanne 250" w:hAnsi="Lausanne 250"/>
          <w:sz w:val="22"/>
          <w:szCs w:val="22"/>
        </w:rPr>
        <w:t xml:space="preserve"> auf überwiegend flacher Strecke hauptsächlich auf Schotter- und Asphaltwegen. Bei einer mittleren Geschwindigkeit von ca. 14 km/h ist der Schwierigkeitsgrad leicht. Die Anreise zum Treffpunkt sowie die Abreise von dem Ort, an dem die Tour endet, sind individuell zu organisieren. </w:t>
      </w:r>
    </w:p>
    <w:p w14:paraId="1C6EA307" w14:textId="77777777" w:rsidR="00351286" w:rsidRDefault="00351286" w:rsidP="00351286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5B70F5AB" w14:textId="50E5E8CF" w:rsidR="00351286" w:rsidRPr="00E01D05" w:rsidRDefault="00351286" w:rsidP="00351286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E01D05">
        <w:rPr>
          <w:rFonts w:ascii="Lausanne 250" w:hAnsi="Lausanne 250"/>
          <w:sz w:val="22"/>
          <w:szCs w:val="22"/>
        </w:rPr>
        <w:t>Die genauen</w:t>
      </w:r>
      <w:r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 xml:space="preserve">Treffpunkte werden mit der Teilnahmebestätigung bekannt gegeben. </w:t>
      </w:r>
      <w:r>
        <w:rPr>
          <w:rFonts w:ascii="Lausanne 250" w:hAnsi="Lausanne 250"/>
          <w:sz w:val="22"/>
          <w:szCs w:val="22"/>
        </w:rPr>
        <w:t xml:space="preserve">Da die </w:t>
      </w:r>
      <w:proofErr w:type="spellStart"/>
      <w:proofErr w:type="gramStart"/>
      <w:r w:rsidRPr="00E01D05">
        <w:rPr>
          <w:rFonts w:ascii="Lausanne 250" w:hAnsi="Lausanne 250"/>
          <w:sz w:val="22"/>
          <w:szCs w:val="22"/>
        </w:rPr>
        <w:t>Teilnehmer</w:t>
      </w:r>
      <w:r>
        <w:rPr>
          <w:rFonts w:ascii="Lausanne 250" w:hAnsi="Lausanne 250"/>
          <w:sz w:val="22"/>
          <w:szCs w:val="22"/>
        </w:rPr>
        <w:t>:innen</w:t>
      </w:r>
      <w:r w:rsidRPr="00E01D05">
        <w:rPr>
          <w:rFonts w:ascii="Lausanne 250" w:hAnsi="Lausanne 250"/>
          <w:sz w:val="22"/>
          <w:szCs w:val="22"/>
        </w:rPr>
        <w:t>zahl</w:t>
      </w:r>
      <w:proofErr w:type="spellEnd"/>
      <w:proofErr w:type="gramEnd"/>
      <w:r w:rsidRPr="00E01D05">
        <w:rPr>
          <w:rFonts w:ascii="Lausanne 250" w:hAnsi="Lausanne 250"/>
          <w:sz w:val="22"/>
          <w:szCs w:val="22"/>
        </w:rPr>
        <w:t xml:space="preserve"> auf zwölf Personen begrenzt</w:t>
      </w:r>
      <w:r>
        <w:rPr>
          <w:rFonts w:ascii="Lausanne 250" w:hAnsi="Lausanne 250"/>
          <w:sz w:val="22"/>
          <w:szCs w:val="22"/>
        </w:rPr>
        <w:t xml:space="preserve"> ist, ist eine </w:t>
      </w:r>
      <w:r w:rsidRPr="00E01D05">
        <w:rPr>
          <w:rFonts w:ascii="Lausanne 250" w:hAnsi="Lausanne 250"/>
          <w:sz w:val="22"/>
          <w:szCs w:val="22"/>
        </w:rPr>
        <w:t xml:space="preserve">Anmeldung </w:t>
      </w:r>
      <w:r>
        <w:rPr>
          <w:rFonts w:ascii="Lausanne 250" w:hAnsi="Lausanne 250"/>
          <w:sz w:val="22"/>
          <w:szCs w:val="22"/>
        </w:rPr>
        <w:t xml:space="preserve">über die Webseite des </w:t>
      </w:r>
      <w:proofErr w:type="spellStart"/>
      <w:r>
        <w:rPr>
          <w:rFonts w:ascii="Lausanne 250" w:hAnsi="Lausanne 250"/>
          <w:sz w:val="22"/>
          <w:szCs w:val="22"/>
        </w:rPr>
        <w:t>Emscherkunstwegs</w:t>
      </w:r>
      <w:proofErr w:type="spellEnd"/>
      <w:r w:rsidRPr="001E4CF0"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>erforderlich.</w:t>
      </w:r>
      <w:r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>Die geltenden Corona-Regeln sind einzuhalten. Änderungen vorbehalten.</w:t>
      </w:r>
      <w:r w:rsidRPr="00E01D05">
        <w:rPr>
          <w:rFonts w:ascii="Lausanne 250" w:hAnsi="Lausanne 250"/>
          <w:sz w:val="22"/>
          <w:szCs w:val="22"/>
        </w:rPr>
        <w:br/>
      </w:r>
    </w:p>
    <w:p w14:paraId="178D8ED2" w14:textId="77777777" w:rsidR="00351286" w:rsidRPr="00701766" w:rsidRDefault="00351286" w:rsidP="00351286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701766">
        <w:rPr>
          <w:rFonts w:ascii="Lausanne 250" w:hAnsi="Lausanne 250"/>
          <w:sz w:val="22"/>
          <w:szCs w:val="22"/>
        </w:rPr>
        <w:t xml:space="preserve">Weitere Informationen zur Tour und zu den Teilnahmebedingungen werden mit der Teilnahmebestätigung mindestens zwei Tage vor dem Termin per </w:t>
      </w:r>
      <w:r w:rsidRPr="00701766">
        <w:rPr>
          <w:rFonts w:ascii="Lausanne 250" w:hAnsi="Lausanne 250"/>
          <w:sz w:val="22"/>
          <w:szCs w:val="22"/>
        </w:rPr>
        <w:lastRenderedPageBreak/>
        <w:t xml:space="preserve">Mail verschickt. Veranstalterin der öffentlichen Touren ist die </w:t>
      </w:r>
      <w:proofErr w:type="spellStart"/>
      <w:r w:rsidRPr="00701766">
        <w:rPr>
          <w:rFonts w:ascii="Lausanne 250" w:hAnsi="Lausanne 250"/>
          <w:sz w:val="22"/>
          <w:szCs w:val="22"/>
        </w:rPr>
        <w:t>Emschergenossenschaft</w:t>
      </w:r>
      <w:proofErr w:type="spellEnd"/>
      <w:r w:rsidRPr="00701766">
        <w:rPr>
          <w:rFonts w:ascii="Lausanne 250" w:hAnsi="Lausanne 250"/>
          <w:sz w:val="22"/>
          <w:szCs w:val="22"/>
        </w:rPr>
        <w:t xml:space="preserve">. </w:t>
      </w:r>
    </w:p>
    <w:p w14:paraId="2CACBEC5" w14:textId="77777777" w:rsidR="00351286" w:rsidRPr="00701766" w:rsidRDefault="00351286" w:rsidP="00351286">
      <w:pPr>
        <w:pStyle w:val="EKWFlietext"/>
        <w:rPr>
          <w:rFonts w:ascii="Lausanne 250" w:hAnsi="Lausanne 250"/>
          <w:sz w:val="22"/>
          <w:szCs w:val="22"/>
        </w:rPr>
      </w:pPr>
      <w:r w:rsidRPr="00701766">
        <w:rPr>
          <w:rFonts w:ascii="Lausanne 250" w:hAnsi="Lausanne 250"/>
          <w:sz w:val="22"/>
          <w:szCs w:val="22"/>
        </w:rPr>
        <w:t xml:space="preserve"> </w:t>
      </w:r>
    </w:p>
    <w:p w14:paraId="7A1F530B" w14:textId="77777777" w:rsidR="00351286" w:rsidRPr="00E01D05" w:rsidRDefault="006C43F2" w:rsidP="00351286">
      <w:pPr>
        <w:pStyle w:val="EKWFlietext"/>
        <w:rPr>
          <w:rFonts w:ascii="Lausanne 250" w:hAnsi="Lausanne 250"/>
          <w:sz w:val="22"/>
          <w:szCs w:val="22"/>
        </w:rPr>
      </w:pPr>
      <w:hyperlink r:id="rId11" w:history="1">
        <w:r w:rsidR="00351286" w:rsidRPr="00E01D05">
          <w:rPr>
            <w:rStyle w:val="Hyperlink"/>
            <w:rFonts w:ascii="Lausanne 250" w:hAnsi="Lausanne 250"/>
            <w:color w:val="auto"/>
            <w:sz w:val="22"/>
            <w:szCs w:val="22"/>
          </w:rPr>
          <w:t>www.emscherkunstweg.de</w:t>
        </w:r>
      </w:hyperlink>
      <w:r w:rsidR="00351286" w:rsidRPr="00E01D05">
        <w:rPr>
          <w:rStyle w:val="Hyperlink"/>
          <w:rFonts w:ascii="Lausanne 250" w:hAnsi="Lausanne 250"/>
          <w:color w:val="auto"/>
          <w:sz w:val="22"/>
          <w:szCs w:val="22"/>
        </w:rPr>
        <w:t xml:space="preserve"> </w:t>
      </w:r>
    </w:p>
    <w:p w14:paraId="1EC1D824" w14:textId="77777777" w:rsidR="00351286" w:rsidRDefault="00351286" w:rsidP="00351286">
      <w:pPr>
        <w:pStyle w:val="EKWFlietext"/>
        <w:rPr>
          <w:rFonts w:ascii="Lausanne 250" w:hAnsi="Lausanne 250"/>
        </w:rPr>
      </w:pPr>
    </w:p>
    <w:p w14:paraId="0D8D9C65" w14:textId="77777777" w:rsidR="00351286" w:rsidRDefault="00351286" w:rsidP="00351286">
      <w:pPr>
        <w:pStyle w:val="EKWFlietext"/>
        <w:rPr>
          <w:rFonts w:ascii="Lausanne 250" w:hAnsi="Lausanne 250"/>
        </w:rPr>
      </w:pPr>
    </w:p>
    <w:p w14:paraId="0CB594D4" w14:textId="77777777" w:rsidR="00351286" w:rsidRPr="009072EB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caps/>
          <w:sz w:val="22"/>
          <w:szCs w:val="22"/>
        </w:rPr>
        <w:t>Alle Termine und Routen</w:t>
      </w:r>
      <w:r w:rsidRPr="009072EB">
        <w:rPr>
          <w:rFonts w:ascii="Lausanne 250" w:hAnsi="Lausanne 250"/>
          <w:sz w:val="22"/>
          <w:szCs w:val="22"/>
        </w:rPr>
        <w:br/>
      </w:r>
    </w:p>
    <w:p w14:paraId="2D1B3D18" w14:textId="77777777" w:rsidR="00351286" w:rsidRPr="004344F0" w:rsidRDefault="00351286" w:rsidP="00351286">
      <w:pPr>
        <w:spacing w:line="276" w:lineRule="auto"/>
        <w:rPr>
          <w:rFonts w:ascii="Lausanne 250" w:hAnsi="Lausanne 250"/>
          <w:sz w:val="22"/>
          <w:szCs w:val="22"/>
          <w:lang w:val="en-GB"/>
        </w:rPr>
      </w:pPr>
      <w:r w:rsidRPr="004344F0">
        <w:rPr>
          <w:rFonts w:ascii="Lausanne 250" w:hAnsi="Lausanne 250"/>
          <w:b/>
          <w:bCs/>
          <w:caps/>
          <w:sz w:val="22"/>
          <w:szCs w:val="22"/>
          <w:lang w:val="en-GB"/>
        </w:rPr>
        <w:t>Sonntag</w:t>
      </w:r>
      <w:r w:rsidRPr="004344F0">
        <w:rPr>
          <w:rFonts w:ascii="Lausanne 250" w:hAnsi="Lausanne 250"/>
          <w:b/>
          <w:bCs/>
          <w:sz w:val="22"/>
          <w:szCs w:val="22"/>
          <w:lang w:val="en-GB"/>
        </w:rPr>
        <w:t xml:space="preserve">, 5.9., 14–17 Uhr </w:t>
      </w:r>
      <w:r w:rsidRPr="009072EB">
        <w:rPr>
          <w:rFonts w:ascii="Lausanne 250" w:hAnsi="Lausanne 250"/>
          <w:sz w:val="22"/>
          <w:szCs w:val="22"/>
        </w:rPr>
        <w:t>T</w:t>
      </w:r>
      <w:r>
        <w:rPr>
          <w:rFonts w:ascii="Lausanne 250" w:hAnsi="Lausanne 250"/>
          <w:sz w:val="22"/>
          <w:szCs w:val="22"/>
        </w:rPr>
        <w:t>OUR</w:t>
      </w:r>
      <w:r w:rsidRPr="009072EB">
        <w:rPr>
          <w:rFonts w:ascii="Lausanne 250" w:hAnsi="Lausanne 250"/>
          <w:sz w:val="22"/>
          <w:szCs w:val="22"/>
        </w:rPr>
        <w:t xml:space="preserve"> </w:t>
      </w:r>
      <w:r w:rsidRPr="004344F0">
        <w:rPr>
          <w:rFonts w:ascii="Lausanne 250" w:hAnsi="Lausanne 250"/>
          <w:sz w:val="22"/>
          <w:szCs w:val="22"/>
          <w:lang w:val="en-GB"/>
        </w:rPr>
        <w:t xml:space="preserve">V </w:t>
      </w:r>
      <w:r>
        <w:rPr>
          <w:rFonts w:ascii="Lausanne 250" w:hAnsi="Lausanne 250"/>
          <w:sz w:val="22"/>
          <w:szCs w:val="22"/>
          <w:lang w:val="en-GB"/>
        </w:rPr>
        <w:br/>
        <w:t>»</w:t>
      </w:r>
      <w:r w:rsidRPr="004344F0">
        <w:rPr>
          <w:rFonts w:ascii="Lausanne 250" w:hAnsi="Lausanne 250"/>
          <w:sz w:val="22"/>
          <w:szCs w:val="22"/>
          <w:lang w:val="en-GB"/>
        </w:rPr>
        <w:t>C</w:t>
      </w:r>
      <w:r>
        <w:rPr>
          <w:rFonts w:ascii="Lausanne 250" w:hAnsi="Lausanne 250"/>
          <w:sz w:val="22"/>
          <w:szCs w:val="22"/>
          <w:lang w:val="en-GB"/>
        </w:rPr>
        <w:t>atch me if you can</w:t>
      </w:r>
      <w:r w:rsidRPr="004344F0">
        <w:rPr>
          <w:rFonts w:ascii="Lausanne 250" w:hAnsi="Lausanne 250"/>
          <w:sz w:val="22"/>
          <w:szCs w:val="22"/>
          <w:lang w:val="en-GB"/>
        </w:rPr>
        <w:t xml:space="preserve">: </w:t>
      </w:r>
      <w:proofErr w:type="spellStart"/>
      <w:r w:rsidRPr="004344F0">
        <w:rPr>
          <w:rFonts w:ascii="Lausanne 250" w:hAnsi="Lausanne 250"/>
          <w:sz w:val="22"/>
          <w:szCs w:val="22"/>
          <w:lang w:val="en-GB"/>
        </w:rPr>
        <w:t>Vom</w:t>
      </w:r>
      <w:proofErr w:type="spellEnd"/>
      <w:r w:rsidRPr="004344F0">
        <w:rPr>
          <w:rFonts w:ascii="Lausanne 250" w:hAnsi="Lausanne 250"/>
          <w:sz w:val="22"/>
          <w:szCs w:val="22"/>
          <w:lang w:val="en-GB"/>
        </w:rPr>
        <w:t xml:space="preserve"> </w:t>
      </w:r>
      <w:proofErr w:type="spellStart"/>
      <w:r w:rsidRPr="004344F0">
        <w:rPr>
          <w:rFonts w:ascii="Lausanne 250" w:hAnsi="Lausanne 250"/>
          <w:sz w:val="22"/>
          <w:szCs w:val="22"/>
          <w:lang w:val="en-GB"/>
        </w:rPr>
        <w:t>BernePark</w:t>
      </w:r>
      <w:proofErr w:type="spellEnd"/>
      <w:r w:rsidRPr="004344F0">
        <w:rPr>
          <w:rFonts w:ascii="Lausanne 250" w:hAnsi="Lausanne 250"/>
          <w:sz w:val="22"/>
          <w:szCs w:val="22"/>
          <w:lang w:val="en-GB"/>
        </w:rPr>
        <w:t xml:space="preserve"> bis Neustadt</w:t>
      </w:r>
      <w:r>
        <w:rPr>
          <w:rFonts w:ascii="Lausanne 250" w:hAnsi="Lausanne 250"/>
          <w:sz w:val="22"/>
          <w:szCs w:val="22"/>
          <w:lang w:val="en-GB"/>
        </w:rPr>
        <w:t>«</w:t>
      </w:r>
    </w:p>
    <w:p w14:paraId="09037E6A" w14:textId="77777777" w:rsidR="00351286" w:rsidRPr="009072EB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Bottrop bis Duisburg</w:t>
      </w:r>
    </w:p>
    <w:p w14:paraId="661560ED" w14:textId="77777777" w:rsidR="00351286" w:rsidRPr="009072EB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Inges Idee,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</w:p>
    <w:p w14:paraId="5D345BAF" w14:textId="77777777" w:rsidR="00351286" w:rsidRPr="009072EB" w:rsidRDefault="00351286" w:rsidP="00351286">
      <w:pPr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3CAE1E84" w14:textId="77777777" w:rsidR="00351286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12.9., 14–17 Uhr</w:t>
      </w:r>
      <w:r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T</w:t>
      </w:r>
      <w:r>
        <w:rPr>
          <w:rFonts w:ascii="Lausanne 250" w:hAnsi="Lausanne 250"/>
          <w:sz w:val="22"/>
          <w:szCs w:val="22"/>
        </w:rPr>
        <w:t>OUR</w:t>
      </w:r>
      <w:r w:rsidRPr="009072EB">
        <w:rPr>
          <w:rFonts w:ascii="Lausanne 250" w:hAnsi="Lausanne 250"/>
          <w:sz w:val="22"/>
          <w:szCs w:val="22"/>
        </w:rPr>
        <w:t xml:space="preserve"> II</w:t>
      </w:r>
      <w:r>
        <w:rPr>
          <w:rFonts w:ascii="Lausanne 250" w:hAnsi="Lausanne 250"/>
          <w:sz w:val="22"/>
          <w:szCs w:val="22"/>
        </w:rPr>
        <w:br/>
        <w:t>»</w:t>
      </w:r>
      <w:r w:rsidRPr="009072EB">
        <w:rPr>
          <w:rFonts w:ascii="Lausanne 250" w:hAnsi="Lausanne 250"/>
          <w:sz w:val="22"/>
          <w:szCs w:val="22"/>
        </w:rPr>
        <w:t>Minimal: Vom Hof Emscher-Auen zu den Bergarbeiterprotesten</w:t>
      </w:r>
      <w:r>
        <w:rPr>
          <w:rFonts w:ascii="Lausanne 250" w:hAnsi="Lausanne 250"/>
          <w:sz w:val="22"/>
          <w:szCs w:val="22"/>
        </w:rPr>
        <w:t>«</w:t>
      </w:r>
    </w:p>
    <w:p w14:paraId="7ED594E7" w14:textId="77777777" w:rsidR="00351286" w:rsidRPr="009072EB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Dortmund bis Herne</w:t>
      </w:r>
    </w:p>
    <w:p w14:paraId="62BE51C9" w14:textId="77777777" w:rsidR="00351286" w:rsidRPr="009072EB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Massimo Bartolini,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>, Bogomir Ecker, Silke Wagner</w:t>
      </w:r>
    </w:p>
    <w:p w14:paraId="3A546D34" w14:textId="77777777" w:rsidR="00351286" w:rsidRPr="009072EB" w:rsidRDefault="00351286" w:rsidP="00351286">
      <w:pPr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53EE2DEB" w14:textId="77777777" w:rsidR="00351286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19.9., 14–17 Uhr</w:t>
      </w:r>
      <w:r w:rsidRPr="002F0414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T</w:t>
      </w:r>
      <w:r>
        <w:rPr>
          <w:rFonts w:ascii="Lausanne 250" w:hAnsi="Lausanne 250"/>
          <w:sz w:val="22"/>
          <w:szCs w:val="22"/>
        </w:rPr>
        <w:t>OUR</w:t>
      </w:r>
      <w:r w:rsidRPr="009072EB">
        <w:rPr>
          <w:rFonts w:ascii="Lausanne 250" w:hAnsi="Lausanne 250"/>
          <w:sz w:val="22"/>
          <w:szCs w:val="22"/>
        </w:rPr>
        <w:t xml:space="preserve"> </w:t>
      </w:r>
      <w:r>
        <w:rPr>
          <w:rFonts w:ascii="Lausanne 250" w:hAnsi="Lausanne 250"/>
          <w:sz w:val="22"/>
          <w:szCs w:val="22"/>
        </w:rPr>
        <w:t>III</w:t>
      </w:r>
    </w:p>
    <w:p w14:paraId="73647BE4" w14:textId="77777777" w:rsidR="00351286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»</w:t>
      </w:r>
      <w:r w:rsidRPr="009072EB">
        <w:rPr>
          <w:rFonts w:ascii="Lausanne 250" w:hAnsi="Lausanne 250"/>
          <w:sz w:val="22"/>
          <w:szCs w:val="22"/>
        </w:rPr>
        <w:t>Monumental: Von den Schleusen zum Theater der Pflanzen</w:t>
      </w:r>
      <w:r>
        <w:rPr>
          <w:rFonts w:ascii="Lausanne 250" w:hAnsi="Lausanne 250"/>
          <w:sz w:val="22"/>
          <w:szCs w:val="22"/>
        </w:rPr>
        <w:t>«</w:t>
      </w:r>
      <w:r w:rsidRPr="009072EB">
        <w:rPr>
          <w:rFonts w:ascii="Lausanne 250" w:hAnsi="Lausanne 250"/>
          <w:sz w:val="22"/>
          <w:szCs w:val="22"/>
        </w:rPr>
        <w:t xml:space="preserve"> </w:t>
      </w:r>
    </w:p>
    <w:p w14:paraId="70F1CCC4" w14:textId="77777777" w:rsidR="00351286" w:rsidRPr="009072EB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Gelsenkirchen bis Bottrop</w:t>
      </w:r>
    </w:p>
    <w:p w14:paraId="07496D9F" w14:textId="77777777" w:rsidR="00351286" w:rsidRPr="009072EB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26FF2E53" w14:textId="77777777" w:rsidR="00351286" w:rsidRPr="009072EB" w:rsidRDefault="00351286" w:rsidP="00351286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26A0FD85" w14:textId="77777777" w:rsidR="00351286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SONNTAG, 26.9.,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 14–17 Uhr</w:t>
      </w:r>
      <w:r>
        <w:rPr>
          <w:rFonts w:ascii="Lausanne 250" w:hAnsi="Lausanne 250"/>
          <w:b/>
          <w:bCs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T</w:t>
      </w:r>
      <w:r>
        <w:rPr>
          <w:rFonts w:ascii="Lausanne 250" w:hAnsi="Lausanne 250"/>
          <w:sz w:val="22"/>
          <w:szCs w:val="22"/>
        </w:rPr>
        <w:t>OUR</w:t>
      </w:r>
      <w:r w:rsidRPr="009072EB">
        <w:rPr>
          <w:rFonts w:ascii="Lausanne 250" w:hAnsi="Lausanne 250"/>
          <w:sz w:val="22"/>
          <w:szCs w:val="22"/>
        </w:rPr>
        <w:t xml:space="preserve"> IV</w:t>
      </w:r>
    </w:p>
    <w:p w14:paraId="092AA937" w14:textId="77777777" w:rsidR="00351286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»</w:t>
      </w:r>
      <w:r w:rsidRPr="009072EB">
        <w:rPr>
          <w:rFonts w:ascii="Lausanne 250" w:hAnsi="Lausanne 250"/>
          <w:sz w:val="22"/>
          <w:szCs w:val="22"/>
        </w:rPr>
        <w:t>Verspielt: Vom Landschaftspark bis zum Kaisergarten</w:t>
      </w:r>
      <w:r>
        <w:rPr>
          <w:rFonts w:ascii="Lausanne 250" w:hAnsi="Lausanne 250"/>
          <w:sz w:val="22"/>
          <w:szCs w:val="22"/>
        </w:rPr>
        <w:t>«</w:t>
      </w:r>
    </w:p>
    <w:p w14:paraId="44AA6AE9" w14:textId="77777777" w:rsidR="00351286" w:rsidRPr="009072EB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Duisburg bis Oberhausen </w:t>
      </w:r>
    </w:p>
    <w:p w14:paraId="58D454DE" w14:textId="77777777" w:rsidR="00351286" w:rsidRPr="009072EB" w:rsidRDefault="00351286" w:rsidP="0035128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>, Tobias Rehberger</w:t>
      </w:r>
    </w:p>
    <w:p w14:paraId="6EE8A72F" w14:textId="69D6B782" w:rsidR="00D36357" w:rsidRPr="00E01D05" w:rsidRDefault="00D36357" w:rsidP="00D36357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br/>
        <w:t xml:space="preserve">Mehr Informationen zu den einzelnen Touren sind auf der Website unter </w:t>
      </w:r>
      <w:hyperlink r:id="rId12" w:history="1">
        <w:r w:rsidRPr="00B75732">
          <w:rPr>
            <w:rStyle w:val="Hyperlink"/>
            <w:rFonts w:ascii="Lausanne 250" w:hAnsi="Lausanne 250"/>
            <w:color w:val="auto"/>
            <w:sz w:val="22"/>
            <w:szCs w:val="22"/>
          </w:rPr>
          <w:t>https://emscherkunstweg.de/touren/</w:t>
        </w:r>
      </w:hyperlink>
      <w:r w:rsidRPr="00B75732">
        <w:rPr>
          <w:rFonts w:ascii="Lausanne 250" w:hAnsi="Lausanne 250"/>
          <w:sz w:val="22"/>
          <w:szCs w:val="22"/>
        </w:rPr>
        <w:t xml:space="preserve"> </w:t>
      </w:r>
      <w:r>
        <w:rPr>
          <w:rFonts w:ascii="Lausanne 250" w:hAnsi="Lausanne 250"/>
          <w:sz w:val="22"/>
          <w:szCs w:val="22"/>
        </w:rPr>
        <w:t xml:space="preserve">zu finden. </w:t>
      </w:r>
    </w:p>
    <w:p w14:paraId="6E62A078" w14:textId="77777777" w:rsidR="00D36357" w:rsidRDefault="00D36357" w:rsidP="00D36357">
      <w:pPr>
        <w:pStyle w:val="EKWFlietext"/>
        <w:rPr>
          <w:rFonts w:ascii="Lausanne 250" w:hAnsi="Lausanne 250"/>
          <w:sz w:val="22"/>
          <w:szCs w:val="22"/>
        </w:rPr>
      </w:pPr>
    </w:p>
    <w:p w14:paraId="40182E02" w14:textId="77777777" w:rsidR="003110E3" w:rsidRPr="00511470" w:rsidRDefault="003110E3" w:rsidP="001A4E7B">
      <w:pPr>
        <w:pStyle w:val="Flietext"/>
        <w:rPr>
          <w:rFonts w:ascii="Lausanne 250" w:hAnsi="Lausanne 250"/>
        </w:rPr>
      </w:pPr>
    </w:p>
    <w:sectPr w:rsidR="003110E3" w:rsidRPr="00511470" w:rsidSect="001054F5">
      <w:headerReference w:type="even" r:id="rId13"/>
      <w:headerReference w:type="default" r:id="rId14"/>
      <w:headerReference w:type="first" r:id="rId15"/>
      <w:type w:val="continuous"/>
      <w:pgSz w:w="11900" w:h="16840"/>
      <w:pgMar w:top="1418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A3037" w14:textId="77777777" w:rsidR="004D69E8" w:rsidRDefault="004D69E8" w:rsidP="00854D64">
      <w:r>
        <w:separator/>
      </w:r>
    </w:p>
  </w:endnote>
  <w:endnote w:type="continuationSeparator" w:id="0">
    <w:p w14:paraId="50D24122" w14:textId="77777777" w:rsidR="004D69E8" w:rsidRDefault="004D69E8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A5033" w14:textId="77777777" w:rsidR="004D69E8" w:rsidRDefault="004D69E8" w:rsidP="00854D64">
      <w:r>
        <w:separator/>
      </w:r>
    </w:p>
  </w:footnote>
  <w:footnote w:type="continuationSeparator" w:id="0">
    <w:p w14:paraId="2FBE95AD" w14:textId="77777777" w:rsidR="004D69E8" w:rsidRDefault="004D69E8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14D70"/>
    <w:rsid w:val="00024E09"/>
    <w:rsid w:val="00057CE9"/>
    <w:rsid w:val="000671BD"/>
    <w:rsid w:val="00086085"/>
    <w:rsid w:val="000A5EF0"/>
    <w:rsid w:val="00100DB1"/>
    <w:rsid w:val="001054F5"/>
    <w:rsid w:val="00106640"/>
    <w:rsid w:val="00122C9B"/>
    <w:rsid w:val="00130192"/>
    <w:rsid w:val="00146E6D"/>
    <w:rsid w:val="00155670"/>
    <w:rsid w:val="00180722"/>
    <w:rsid w:val="001A4E7B"/>
    <w:rsid w:val="001D3174"/>
    <w:rsid w:val="001E4CF0"/>
    <w:rsid w:val="001E52F4"/>
    <w:rsid w:val="00206CD2"/>
    <w:rsid w:val="00271B2A"/>
    <w:rsid w:val="002D445E"/>
    <w:rsid w:val="002F0414"/>
    <w:rsid w:val="003110E3"/>
    <w:rsid w:val="00340BC6"/>
    <w:rsid w:val="0034187F"/>
    <w:rsid w:val="00351286"/>
    <w:rsid w:val="00351692"/>
    <w:rsid w:val="00353EC1"/>
    <w:rsid w:val="003B0D81"/>
    <w:rsid w:val="003C7C28"/>
    <w:rsid w:val="003E47E4"/>
    <w:rsid w:val="003E519B"/>
    <w:rsid w:val="004344F0"/>
    <w:rsid w:val="00435CB4"/>
    <w:rsid w:val="00442E87"/>
    <w:rsid w:val="00453CFE"/>
    <w:rsid w:val="0048063B"/>
    <w:rsid w:val="004A3327"/>
    <w:rsid w:val="004A54DA"/>
    <w:rsid w:val="004A6B7E"/>
    <w:rsid w:val="004D2FFD"/>
    <w:rsid w:val="004D69E8"/>
    <w:rsid w:val="004F5F8A"/>
    <w:rsid w:val="00511470"/>
    <w:rsid w:val="00543AB5"/>
    <w:rsid w:val="00591A8B"/>
    <w:rsid w:val="0059253F"/>
    <w:rsid w:val="005E7581"/>
    <w:rsid w:val="00601961"/>
    <w:rsid w:val="006036E2"/>
    <w:rsid w:val="006075B4"/>
    <w:rsid w:val="00612940"/>
    <w:rsid w:val="00642595"/>
    <w:rsid w:val="0068020E"/>
    <w:rsid w:val="006C43F2"/>
    <w:rsid w:val="006E1AB9"/>
    <w:rsid w:val="00701766"/>
    <w:rsid w:val="007238AA"/>
    <w:rsid w:val="007606BC"/>
    <w:rsid w:val="007A2E21"/>
    <w:rsid w:val="007B1218"/>
    <w:rsid w:val="007F4167"/>
    <w:rsid w:val="00854C97"/>
    <w:rsid w:val="00854D64"/>
    <w:rsid w:val="00857665"/>
    <w:rsid w:val="0086653D"/>
    <w:rsid w:val="00881C25"/>
    <w:rsid w:val="008B7748"/>
    <w:rsid w:val="008E279D"/>
    <w:rsid w:val="008E4B6D"/>
    <w:rsid w:val="008E6357"/>
    <w:rsid w:val="00926ADB"/>
    <w:rsid w:val="00977BA7"/>
    <w:rsid w:val="00991DE1"/>
    <w:rsid w:val="009D5986"/>
    <w:rsid w:val="00A07940"/>
    <w:rsid w:val="00A142F6"/>
    <w:rsid w:val="00A15CFD"/>
    <w:rsid w:val="00A30BBE"/>
    <w:rsid w:val="00A60D2D"/>
    <w:rsid w:val="00A65AC9"/>
    <w:rsid w:val="00A941ED"/>
    <w:rsid w:val="00B3193C"/>
    <w:rsid w:val="00B53018"/>
    <w:rsid w:val="00B70297"/>
    <w:rsid w:val="00B75732"/>
    <w:rsid w:val="00B7649E"/>
    <w:rsid w:val="00B91B9D"/>
    <w:rsid w:val="00B977B4"/>
    <w:rsid w:val="00BF31A7"/>
    <w:rsid w:val="00C12AF0"/>
    <w:rsid w:val="00C17F6B"/>
    <w:rsid w:val="00C229EA"/>
    <w:rsid w:val="00C807BF"/>
    <w:rsid w:val="00C96EB9"/>
    <w:rsid w:val="00CA0AEB"/>
    <w:rsid w:val="00CC1540"/>
    <w:rsid w:val="00D30A5C"/>
    <w:rsid w:val="00D36357"/>
    <w:rsid w:val="00D43D1D"/>
    <w:rsid w:val="00D86C81"/>
    <w:rsid w:val="00D971E0"/>
    <w:rsid w:val="00DF045D"/>
    <w:rsid w:val="00E01D05"/>
    <w:rsid w:val="00E03231"/>
    <w:rsid w:val="00E27C98"/>
    <w:rsid w:val="00E3187F"/>
    <w:rsid w:val="00E77C8A"/>
    <w:rsid w:val="00E92FF1"/>
    <w:rsid w:val="00EA1D7F"/>
    <w:rsid w:val="00ED5B00"/>
    <w:rsid w:val="00EF6914"/>
    <w:rsid w:val="00F436F1"/>
    <w:rsid w:val="00F503A1"/>
    <w:rsid w:val="00F52F52"/>
    <w:rsid w:val="00F609AD"/>
    <w:rsid w:val="00F8477E"/>
    <w:rsid w:val="00FB4226"/>
    <w:rsid w:val="00FB6449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52F5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344F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344F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44F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344F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344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2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emscherkunstweg.de/toure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mscherkunstweg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s://emscherkunstweg.de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3016</Characters>
  <Application>Microsoft Office Word</Application>
  <DocSecurity>0</DocSecurity>
  <Lines>83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10</cp:revision>
  <cp:lastPrinted>2021-07-20T12:25:00Z</cp:lastPrinted>
  <dcterms:created xsi:type="dcterms:W3CDTF">2021-07-20T09:58:00Z</dcterms:created>
  <dcterms:modified xsi:type="dcterms:W3CDTF">2021-08-31T14:44:00Z</dcterms:modified>
</cp:coreProperties>
</file>